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CA374B3"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32E9B">
        <w:rPr>
          <w:rFonts w:ascii="Calibri" w:eastAsia="Calibri" w:hAnsi="Calibri" w:cs="Times New Roman"/>
          <w:b/>
          <w:bCs/>
          <w:i/>
          <w:iCs/>
          <w:color w:val="283138"/>
          <w:lang w:eastAsia="x-none"/>
        </w:rPr>
        <w:t>NOVEMBER 9</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0F9F69B"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632E9B">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A414E31"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w:t>
      </w:r>
      <w:r w:rsidR="00632E9B">
        <w:rPr>
          <w:rFonts w:ascii="Calibri" w:eastAsia="Calibri" w:hAnsi="Calibri" w:cs="Times New Roman"/>
        </w:rPr>
        <w:t xml:space="preserve"> Engineer Mike Grinn</w:t>
      </w:r>
      <w:r w:rsidR="002D0012">
        <w:rPr>
          <w:rFonts w:ascii="Calibri" w:eastAsia="Calibri" w:hAnsi="Calibri" w:cs="Times New Roman"/>
        </w:rPr>
        <w:t>e</w:t>
      </w:r>
      <w:r w:rsidR="00632E9B">
        <w:rPr>
          <w:rFonts w:ascii="Calibri" w:eastAsia="Calibri" w:hAnsi="Calibri" w:cs="Times New Roman"/>
        </w:rPr>
        <w:t>ll,</w:t>
      </w:r>
      <w:r w:rsidR="00A9244C">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F962380"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632E9B">
        <w:rPr>
          <w:rFonts w:ascii="Calibri" w:eastAsia="Calibri" w:hAnsi="Calibri" w:cs="Times New Roman"/>
        </w:rPr>
        <w:t>October 5</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5B86D0A1" w:rsidR="00FC0770"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a</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213EAA00"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284500F7" w14:textId="0EF29CD3" w:rsidR="0062174E" w:rsidRPr="007E0EE8" w:rsidRDefault="00AB284E" w:rsidP="009F5C12">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73FA79A4" w14:textId="47423021" w:rsidR="000255B7" w:rsidRPr="006813AC" w:rsidRDefault="0062174E" w:rsidP="000255B7">
      <w:pPr>
        <w:spacing w:after="180" w:line="274" w:lineRule="auto"/>
        <w:rPr>
          <w:rFonts w:eastAsia="Calibri" w:cstheme="minorHAnsi"/>
          <w:bCs/>
        </w:rPr>
      </w:pPr>
      <w:r>
        <w:rPr>
          <w:rFonts w:eastAsia="Calibri" w:cstheme="minorHAnsi"/>
          <w:bCs/>
        </w:rPr>
        <w:tab/>
      </w:r>
      <w:r w:rsidR="00886ACC">
        <w:rPr>
          <w:rFonts w:eastAsia="Calibri" w:cstheme="minorHAnsi"/>
          <w:b/>
        </w:rPr>
        <w:t>d</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8B42F6">
        <w:rPr>
          <w:rFonts w:eastAsia="Calibri" w:cstheme="minorHAnsi"/>
          <w:bCs/>
        </w:rPr>
        <w:t>See</w:t>
      </w:r>
      <w:r w:rsidR="002B1A27">
        <w:rPr>
          <w:rFonts w:eastAsia="Calibri" w:cstheme="minorHAnsi"/>
          <w:bCs/>
        </w:rPr>
        <w:t xml:space="preserve"> 8. Superintendent’s Report</w:t>
      </w:r>
      <w:r w:rsidR="006F6BF5">
        <w:rPr>
          <w:rFonts w:eastAsia="Calibri" w:cstheme="minorHAnsi"/>
          <w:bCs/>
        </w:rPr>
        <w:t xml:space="preserve">  </w:t>
      </w:r>
      <w:r w:rsidR="000255B7">
        <w:rPr>
          <w:rFonts w:eastAsia="Calibri" w:cstheme="minorHAnsi"/>
          <w:bCs/>
        </w:rPr>
        <w:t xml:space="preserve"> </w:t>
      </w:r>
      <w:r w:rsidR="006F6BF5">
        <w:rPr>
          <w:rFonts w:eastAsia="Calibri" w:cstheme="minorHAnsi"/>
          <w:bCs/>
        </w:rPr>
        <w:t xml:space="preserve"> </w:t>
      </w:r>
    </w:p>
    <w:p w14:paraId="1E12725D" w14:textId="00760819" w:rsidR="00632E9B" w:rsidRPr="00632E9B" w:rsidRDefault="002B246D" w:rsidP="00632E9B">
      <w:pPr>
        <w:pStyle w:val="ListParagraph"/>
        <w:numPr>
          <w:ilvl w:val="0"/>
          <w:numId w:val="13"/>
        </w:numPr>
        <w:spacing w:after="180" w:line="274" w:lineRule="auto"/>
        <w:rPr>
          <w:rFonts w:eastAsia="Calibri" w:cstheme="minorHAnsi"/>
          <w:b/>
          <w:bCs/>
        </w:rPr>
      </w:pPr>
      <w:r w:rsidRPr="006813AC">
        <w:rPr>
          <w:rFonts w:eastAsia="Calibri" w:cstheme="minorHAnsi"/>
          <w:b/>
          <w:bCs/>
        </w:rPr>
        <w:t xml:space="preserve">Job 22A - </w:t>
      </w:r>
      <w:r w:rsidR="000255B7" w:rsidRPr="006813AC">
        <w:rPr>
          <w:rFonts w:eastAsia="Calibri" w:cstheme="minorHAnsi"/>
          <w:b/>
          <w:bCs/>
        </w:rPr>
        <w:t>3402 N Milwaukee</w:t>
      </w:r>
      <w:r w:rsidR="000255B7" w:rsidRPr="006813AC">
        <w:rPr>
          <w:rFonts w:eastAsia="Calibri" w:cstheme="minorHAnsi"/>
        </w:rPr>
        <w:t xml:space="preserve"> – </w:t>
      </w:r>
      <w:r w:rsidR="00632E9B">
        <w:rPr>
          <w:rFonts w:eastAsia="Calibri" w:cstheme="minorHAnsi"/>
        </w:rPr>
        <w:t>According to Engineer Grinnell they are connected to the Sanitary District sewer as individual services</w:t>
      </w:r>
      <w:r w:rsidR="002D0012">
        <w:rPr>
          <w:rFonts w:eastAsia="Calibri" w:cstheme="minorHAnsi"/>
        </w:rPr>
        <w:t>,</w:t>
      </w:r>
      <w:r w:rsidR="00632E9B">
        <w:rPr>
          <w:rFonts w:eastAsia="Calibri" w:cstheme="minorHAnsi"/>
        </w:rPr>
        <w:t xml:space="preserve"> and they share the wells.  There are no meters on the wells</w:t>
      </w:r>
      <w:r w:rsidR="002D0012">
        <w:rPr>
          <w:rFonts w:eastAsia="Calibri" w:cstheme="minorHAnsi"/>
        </w:rPr>
        <w:t xml:space="preserve">.  </w:t>
      </w:r>
      <w:r w:rsidR="00632E9B">
        <w:rPr>
          <w:rFonts w:eastAsia="Calibri" w:cstheme="minorHAnsi"/>
        </w:rPr>
        <w:t xml:space="preserve">The tenants are being cooperative however, the owner is not, and refuses any further communication concerning this matter.  Attorney Arena will probably need to send him a letter with an invoice for the last 4 years.  Administrator Mazur will generate a bill </w:t>
      </w:r>
      <w:r w:rsidR="002D0012">
        <w:rPr>
          <w:rFonts w:eastAsia="Calibri" w:cstheme="minorHAnsi"/>
        </w:rPr>
        <w:t>through</w:t>
      </w:r>
      <w:r w:rsidR="00632E9B">
        <w:rPr>
          <w:rFonts w:eastAsia="Calibri" w:cstheme="minorHAnsi"/>
        </w:rPr>
        <w:t xml:space="preserve"> Munibilling and forward it to Attorney Arena.  Gewalt Hamilton have a fixture count which is 37.  The owner is responsible for the bill according to Attorney Arena.  </w:t>
      </w:r>
    </w:p>
    <w:p w14:paraId="0C416E44" w14:textId="65907D3F" w:rsidR="00886ACC" w:rsidRPr="00632E9B" w:rsidRDefault="00835121" w:rsidP="00632E9B">
      <w:pPr>
        <w:pStyle w:val="ListParagraph"/>
        <w:numPr>
          <w:ilvl w:val="0"/>
          <w:numId w:val="13"/>
        </w:numPr>
        <w:spacing w:after="180" w:line="274" w:lineRule="auto"/>
        <w:rPr>
          <w:rFonts w:eastAsia="Calibri" w:cstheme="minorHAnsi"/>
          <w:b/>
          <w:bCs/>
        </w:rPr>
      </w:pPr>
      <w:r w:rsidRPr="00632E9B">
        <w:rPr>
          <w:rFonts w:eastAsia="Calibri" w:cstheme="minorHAnsi"/>
        </w:rPr>
        <w:t xml:space="preserve"> </w:t>
      </w:r>
      <w:r w:rsidR="00886ACC" w:rsidRPr="00632E9B">
        <w:rPr>
          <w:rFonts w:eastAsia="Calibri" w:cstheme="minorHAnsi"/>
          <w:b/>
          <w:bCs/>
        </w:rPr>
        <w:t>Job 22B Astellas</w:t>
      </w:r>
      <w:r w:rsidR="002963DB" w:rsidRPr="00632E9B">
        <w:rPr>
          <w:rFonts w:eastAsia="Calibri" w:cstheme="minorHAnsi"/>
          <w:b/>
          <w:bCs/>
        </w:rPr>
        <w:t xml:space="preserve"> (was Glenstar 07) </w:t>
      </w:r>
      <w:r w:rsidR="008B42F6" w:rsidRPr="00632E9B">
        <w:rPr>
          <w:rFonts w:eastAsia="Calibri" w:cstheme="minorHAnsi"/>
          <w:b/>
          <w:bCs/>
        </w:rPr>
        <w:t xml:space="preserve">- </w:t>
      </w:r>
      <w:r w:rsidR="00886ACC" w:rsidRPr="00632E9B">
        <w:rPr>
          <w:rFonts w:eastAsia="Calibri" w:cstheme="minorHAnsi"/>
        </w:rPr>
        <w:t>Attorney Arena</w:t>
      </w:r>
      <w:r w:rsidR="003241FD" w:rsidRPr="00632E9B">
        <w:rPr>
          <w:rFonts w:eastAsia="Calibri" w:cstheme="minorHAnsi"/>
        </w:rPr>
        <w:t xml:space="preserve"> </w:t>
      </w:r>
      <w:r w:rsidR="00632E9B">
        <w:rPr>
          <w:rFonts w:eastAsia="Calibri" w:cstheme="minorHAnsi"/>
        </w:rPr>
        <w:t>is waiting on information from Gewalt Hamilton in order to prepare the Declaration of Restrictions</w:t>
      </w:r>
      <w:r w:rsidR="00632E9B" w:rsidRPr="00632E9B">
        <w:rPr>
          <w:rFonts w:eastAsia="Calibri" w:cstheme="minorHAnsi"/>
          <w:b/>
          <w:bCs/>
        </w:rPr>
        <w:t>.</w:t>
      </w:r>
      <w:r w:rsidR="00632E9B">
        <w:rPr>
          <w:rFonts w:eastAsia="Calibri" w:cstheme="minorHAnsi"/>
          <w:b/>
          <w:bCs/>
        </w:rPr>
        <w:t xml:space="preserve"> </w:t>
      </w:r>
    </w:p>
    <w:p w14:paraId="72EC3870" w14:textId="5CE1989F" w:rsidR="006813AC" w:rsidRPr="00886ACC" w:rsidRDefault="006813AC">
      <w:pPr>
        <w:pStyle w:val="ListParagraph"/>
        <w:numPr>
          <w:ilvl w:val="0"/>
          <w:numId w:val="13"/>
        </w:numPr>
        <w:spacing w:after="180" w:line="274" w:lineRule="auto"/>
        <w:rPr>
          <w:rFonts w:eastAsia="Calibri" w:cstheme="minorHAnsi"/>
          <w:b/>
          <w:bCs/>
        </w:rPr>
      </w:pPr>
      <w:r w:rsidRPr="003321CC">
        <w:rPr>
          <w:rFonts w:eastAsia="Calibri" w:cstheme="minorHAnsi"/>
          <w:b/>
          <w:bCs/>
        </w:rPr>
        <w:t>20 year expired Declaration of Restrictions</w:t>
      </w:r>
      <w:r>
        <w:rPr>
          <w:rFonts w:eastAsia="Calibri" w:cstheme="minorHAnsi"/>
          <w:b/>
          <w:bCs/>
        </w:rPr>
        <w:t xml:space="preserve"> </w:t>
      </w:r>
      <w:r w:rsidRPr="00AB284E">
        <w:rPr>
          <w:rFonts w:eastAsia="Calibri" w:cstheme="minorHAnsi"/>
        </w:rPr>
        <w:t>–</w:t>
      </w:r>
      <w:r>
        <w:rPr>
          <w:rFonts w:eastAsia="Calibri" w:cstheme="minorHAnsi"/>
        </w:rPr>
        <w:t xml:space="preserve"> N</w:t>
      </w:r>
      <w:r w:rsidRPr="00AB284E">
        <w:rPr>
          <w:rFonts w:eastAsia="Calibri" w:cstheme="minorHAnsi"/>
        </w:rPr>
        <w:t>o updates</w:t>
      </w:r>
      <w:r>
        <w:rPr>
          <w:rFonts w:eastAsia="Calibri" w:cstheme="minorHAnsi"/>
        </w:rPr>
        <w:t>.</w:t>
      </w:r>
    </w:p>
    <w:p w14:paraId="3AB242E4" w14:textId="77777777"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p>
    <w:p w14:paraId="64D3342B" w14:textId="77777777" w:rsidR="00632E9B" w:rsidRDefault="00632E9B" w:rsidP="00E77C80">
      <w:pPr>
        <w:spacing w:after="180" w:line="274" w:lineRule="auto"/>
        <w:rPr>
          <w:rFonts w:ascii="Arial" w:eastAsia="Calibri" w:hAnsi="Arial" w:cs="Arial"/>
          <w:b/>
          <w:color w:val="767171" w:themeColor="background2" w:themeShade="80"/>
          <w:sz w:val="28"/>
          <w:szCs w:val="28"/>
        </w:rPr>
      </w:pPr>
    </w:p>
    <w:p w14:paraId="048E93A4" w14:textId="493EC05B" w:rsidR="00632E9B"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632E9B">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0766382F" w14:textId="37AF1A21" w:rsidR="00632E9B" w:rsidRPr="00632E9B" w:rsidRDefault="00632E9B" w:rsidP="00632E9B">
      <w:pPr>
        <w:pStyle w:val="ListParagraph"/>
        <w:numPr>
          <w:ilvl w:val="0"/>
          <w:numId w:val="26"/>
        </w:numPr>
        <w:spacing w:after="180" w:line="274" w:lineRule="auto"/>
        <w:rPr>
          <w:rFonts w:eastAsia="Calibri" w:cstheme="minorHAnsi"/>
          <w:b/>
        </w:rPr>
      </w:pPr>
      <w:r>
        <w:rPr>
          <w:rFonts w:eastAsia="Calibri" w:cstheme="minorHAnsi"/>
          <w:bCs/>
        </w:rPr>
        <w:t>Allstate Permits – Gewalt Hamilton will request a certain amount in fees once everything that needs to be done is determined.</w:t>
      </w:r>
    </w:p>
    <w:p w14:paraId="538A3D14" w14:textId="73B1FB21" w:rsidR="00632E9B" w:rsidRPr="00632E9B" w:rsidRDefault="00632E9B" w:rsidP="00632E9B">
      <w:pPr>
        <w:pStyle w:val="ListParagraph"/>
        <w:numPr>
          <w:ilvl w:val="0"/>
          <w:numId w:val="26"/>
        </w:numPr>
        <w:spacing w:after="180" w:line="274" w:lineRule="auto"/>
        <w:rPr>
          <w:rFonts w:eastAsia="Calibri" w:cstheme="minorHAnsi"/>
          <w:b/>
        </w:rPr>
      </w:pPr>
      <w:r>
        <w:rPr>
          <w:rFonts w:eastAsia="Calibri" w:cstheme="minorHAnsi"/>
          <w:bCs/>
        </w:rPr>
        <w:t>Sewer User Fees – Vice President Cepa mentioned that Village of Glenview water fees have gone up to $1.48 from $1.45 per 1000 gallons.  The Sanitary Distric</w:t>
      </w:r>
      <w:r w:rsidR="00B9159E">
        <w:rPr>
          <w:rFonts w:eastAsia="Calibri" w:cstheme="minorHAnsi"/>
          <w:bCs/>
        </w:rPr>
        <w:t>t</w:t>
      </w:r>
      <w:r>
        <w:rPr>
          <w:rFonts w:eastAsia="Calibri" w:cstheme="minorHAnsi"/>
          <w:bCs/>
        </w:rPr>
        <w:t xml:space="preserve"> is currently at $1.49 per 1000 gal. used, so there won’t be a change in rate at this time.  </w:t>
      </w:r>
    </w:p>
    <w:p w14:paraId="58F2FD8A" w14:textId="014EDB46" w:rsidR="00365144" w:rsidRPr="00632E9B" w:rsidRDefault="00D6455F"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 </w:t>
      </w:r>
      <w:r w:rsidR="009B512E"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061CCBF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9159E">
        <w:rPr>
          <w:rFonts w:eastAsia="Times New Roman" w:cstheme="minorHAnsi"/>
          <w:bCs/>
        </w:rPr>
        <w:t>10/31</w:t>
      </w:r>
      <w:r w:rsidR="006308CC">
        <w:rPr>
          <w:rFonts w:eastAsia="Times New Roman" w:cstheme="minorHAnsi"/>
          <w:bCs/>
        </w:rPr>
        <w:t>/22 $</w:t>
      </w:r>
      <w:r w:rsidR="00B9159E">
        <w:rPr>
          <w:rFonts w:eastAsia="Times New Roman" w:cstheme="minorHAnsi"/>
          <w:bCs/>
        </w:rPr>
        <w:t>10,224.73</w:t>
      </w:r>
    </w:p>
    <w:p w14:paraId="0F964EFB" w14:textId="1D49246C"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B9159E">
        <w:rPr>
          <w:rFonts w:eastAsia="Times New Roman" w:cstheme="minorHAnsi"/>
          <w:bCs/>
        </w:rPr>
        <w:t>7,148.35</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1A070267" w:rsidR="00A32E7F" w:rsidRDefault="0018357B" w:rsidP="008F2578">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8F2578">
        <w:rPr>
          <w:rFonts w:eastAsia="Times New Roman" w:cstheme="minorHAnsi"/>
          <w:iCs/>
          <w:color w:val="262626"/>
        </w:rPr>
        <w:t>No Updates.</w:t>
      </w:r>
      <w:r w:rsidR="00F9454B">
        <w:rPr>
          <w:rFonts w:eastAsia="Times New Roman" w:cstheme="minorHAnsi"/>
          <w:iCs/>
          <w:color w:val="262626"/>
        </w:rPr>
        <w:t xml:space="preserve"> </w:t>
      </w:r>
    </w:p>
    <w:p w14:paraId="19F3E19E" w14:textId="7639404B" w:rsidR="00B9159E" w:rsidRPr="00B9159E" w:rsidRDefault="00B9159E" w:rsidP="008F2578">
      <w:pPr>
        <w:spacing w:after="180" w:line="240" w:lineRule="auto"/>
        <w:ind w:left="1440"/>
        <w:rPr>
          <w:rFonts w:eastAsia="Times New Roman" w:cstheme="minorHAnsi"/>
          <w:iCs/>
          <w:color w:val="262626"/>
        </w:rPr>
      </w:pPr>
      <w:r>
        <w:rPr>
          <w:rFonts w:eastAsia="Times New Roman" w:cstheme="minorHAnsi"/>
          <w:b/>
          <w:bCs/>
          <w:iCs/>
          <w:color w:val="262626"/>
        </w:rPr>
        <w:t xml:space="preserve">ii.   </w:t>
      </w:r>
      <w:r>
        <w:rPr>
          <w:rFonts w:eastAsia="Times New Roman" w:cstheme="minorHAnsi"/>
          <w:iCs/>
          <w:color w:val="262626"/>
        </w:rPr>
        <w:t>Meter readings are in from VoG for 7/11/22 – 10/09/22 Billing Cycle.</w:t>
      </w:r>
    </w:p>
    <w:p w14:paraId="321D7EB5" w14:textId="03E81A0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B9159E">
        <w:rPr>
          <w:rFonts w:eastAsia="Times New Roman" w:cstheme="minorHAnsi"/>
          <w:b/>
          <w:bCs/>
          <w:iCs/>
          <w:color w:val="262626"/>
        </w:rPr>
        <w:t>i</w:t>
      </w:r>
      <w:r>
        <w:rPr>
          <w:rFonts w:eastAsia="Times New Roman" w:cstheme="minorHAnsi"/>
          <w:b/>
          <w:bCs/>
          <w:iCs/>
          <w:color w:val="262626"/>
        </w:rPr>
        <w:t xml:space="preserve">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pPr>
        <w:pStyle w:val="ListParagraph"/>
        <w:numPr>
          <w:ilvl w:val="1"/>
          <w:numId w:val="5"/>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430A05B2" w14:textId="6F61C0C3" w:rsidR="005324CC" w:rsidRPr="008F2578" w:rsidRDefault="003E1C6B">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 xml:space="preserve">Attorney Arena </w:t>
      </w:r>
      <w:r w:rsidR="00B9159E">
        <w:rPr>
          <w:rFonts w:eastAsia="Times New Roman" w:cstheme="minorHAnsi"/>
          <w:iCs/>
          <w:color w:val="262626"/>
        </w:rPr>
        <w:t>reported that Nick will be dropping off a check for $1,500 tomorrow.</w:t>
      </w:r>
    </w:p>
    <w:p w14:paraId="22BB1D5E" w14:textId="72895AA6" w:rsidR="00C32053" w:rsidRPr="008F2578" w:rsidRDefault="00C32053">
      <w:pPr>
        <w:pStyle w:val="ListParagraph"/>
        <w:numPr>
          <w:ilvl w:val="1"/>
          <w:numId w:val="5"/>
        </w:numPr>
        <w:spacing w:after="180" w:line="240" w:lineRule="auto"/>
        <w:rPr>
          <w:rFonts w:eastAsia="Times New Roman" w:cstheme="minorHAnsi"/>
          <w:iCs/>
          <w:color w:val="262626"/>
        </w:rPr>
      </w:pPr>
      <w:r w:rsidRPr="008F2578">
        <w:rPr>
          <w:rFonts w:eastAsia="Times New Roman" w:cstheme="minorHAnsi"/>
          <w:iCs/>
          <w:color w:val="262626"/>
        </w:rPr>
        <w:t>Su Chuan Hsu</w:t>
      </w:r>
    </w:p>
    <w:p w14:paraId="5C996278" w14:textId="65B9E8E6" w:rsidR="003E1C6B" w:rsidRPr="003E1C6B" w:rsidRDefault="00B9159E" w:rsidP="003E1C6B">
      <w:pPr>
        <w:spacing w:after="180" w:line="240" w:lineRule="auto"/>
        <w:ind w:left="2505"/>
        <w:rPr>
          <w:rFonts w:eastAsia="Times New Roman" w:cstheme="minorHAnsi"/>
          <w:iCs/>
          <w:color w:val="262626"/>
        </w:rPr>
      </w:pPr>
      <w:r>
        <w:rPr>
          <w:rFonts w:eastAsia="Times New Roman" w:cstheme="minorHAnsi"/>
          <w:iCs/>
          <w:color w:val="262626"/>
        </w:rPr>
        <w:t xml:space="preserve">-     Attorney Arena finally reached her and she is once again requesting the invoice.  Administrator Mazur will e-mail it to Attorney Arena.  </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4EE59BE1" w:rsidR="00193D4C" w:rsidRPr="005324CC"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3B9AE6D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7FB52E83" w14:textId="5A821BAD" w:rsidR="00856C02" w:rsidRPr="00856C02" w:rsidRDefault="00FF1953">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595CB477" w:rsidR="00FF1953" w:rsidRPr="006D608C" w:rsidRDefault="00856C02" w:rsidP="006D608C">
      <w:pPr>
        <w:pStyle w:val="ListParagraph"/>
        <w:numPr>
          <w:ilvl w:val="0"/>
          <w:numId w:val="10"/>
        </w:numPr>
        <w:spacing w:after="180" w:line="274" w:lineRule="auto"/>
        <w:rPr>
          <w:rFonts w:ascii="Calibri" w:eastAsia="Calibri" w:hAnsi="Calibri" w:cs="Times New Roman"/>
        </w:rPr>
      </w:pPr>
      <w:r w:rsidRPr="006D608C">
        <w:rPr>
          <w:rFonts w:ascii="Calibri" w:eastAsia="Calibri" w:hAnsi="Calibri" w:cs="Times New Roman"/>
        </w:rPr>
        <w:t>Engineer Rafati was in touch with the rep</w:t>
      </w:r>
      <w:r w:rsidR="002B1A27" w:rsidRPr="006D608C">
        <w:rPr>
          <w:rFonts w:ascii="Calibri" w:eastAsia="Calibri" w:hAnsi="Calibri" w:cs="Times New Roman"/>
        </w:rPr>
        <w:t>.</w:t>
      </w:r>
      <w:r w:rsidRPr="006D608C">
        <w:rPr>
          <w:rFonts w:ascii="Calibri" w:eastAsia="Calibri" w:hAnsi="Calibri" w:cs="Times New Roman"/>
        </w:rPr>
        <w:t xml:space="preserve"> from </w:t>
      </w:r>
      <w:r w:rsidR="002D0012">
        <w:rPr>
          <w:rFonts w:ascii="Calibri" w:eastAsia="Calibri" w:hAnsi="Calibri" w:cs="Times New Roman"/>
        </w:rPr>
        <w:t>I</w:t>
      </w:r>
      <w:r w:rsidRPr="006D608C">
        <w:rPr>
          <w:rFonts w:ascii="Calibri" w:eastAsia="Calibri" w:hAnsi="Calibri" w:cs="Times New Roman"/>
        </w:rPr>
        <w:t xml:space="preserve">nsituform, a nationwide leader of CIPP process.  They will bid on the job. </w:t>
      </w:r>
    </w:p>
    <w:p w14:paraId="1D097CC1" w14:textId="351248D8" w:rsidR="000B503B"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After discussion with CIPP contractors, above ground by-pass solutions may be the best option.  Cost of above ground solution is reasonable.</w:t>
      </w:r>
      <w:r w:rsidR="002414A0">
        <w:rPr>
          <w:rFonts w:ascii="Calibri" w:eastAsia="Calibri" w:hAnsi="Calibri" w:cs="Times New Roman"/>
        </w:rPr>
        <w:t xml:space="preserve"> </w:t>
      </w:r>
    </w:p>
    <w:p w14:paraId="66BDD673" w14:textId="7DCBE4E8" w:rsidR="009D2F09"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Requiring the Contractor to complete the 90’ section crossing Milwaukee Ave. overnight is also being considered.  This will reduce traffic control worries, and allow work to be completed during the lowest flow period.</w:t>
      </w:r>
    </w:p>
    <w:p w14:paraId="1219969D" w14:textId="214692C1" w:rsidR="00856C02"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lastRenderedPageBreak/>
        <w:t>Current plan is still to specify that no by-pass shall be allowed that will close any portion of Milwaukee Ave, and to find out the Contractor’s thoughts on bypass in the area.</w:t>
      </w:r>
    </w:p>
    <w:p w14:paraId="580F8E99" w14:textId="1586CA1B" w:rsidR="00856C02" w:rsidRPr="00892C56"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Overall bypass should not be an issue.</w:t>
      </w:r>
    </w:p>
    <w:p w14:paraId="69C4F45A" w14:textId="77777777" w:rsidR="009D2F09" w:rsidRDefault="009D2F09" w:rsidP="009D2F09">
      <w:pPr>
        <w:pStyle w:val="ListParagraph"/>
        <w:spacing w:after="180" w:line="274" w:lineRule="auto"/>
        <w:ind w:left="4320"/>
        <w:rPr>
          <w:rFonts w:ascii="Calibri" w:eastAsia="Calibri" w:hAnsi="Calibri" w:cs="Times New Roman"/>
        </w:rPr>
      </w:pPr>
    </w:p>
    <w:p w14:paraId="27C21736" w14:textId="78D6C234"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r w:rsidR="002414A0">
        <w:rPr>
          <w:rFonts w:ascii="Calibri" w:eastAsia="Calibri" w:hAnsi="Calibri" w:cs="Times New Roman"/>
          <w:b/>
          <w:bCs/>
        </w:rPr>
        <w:t xml:space="preserve"> – Installed March 4,</w:t>
      </w:r>
      <w:r w:rsidR="00843374">
        <w:rPr>
          <w:rFonts w:ascii="Calibri" w:eastAsia="Calibri" w:hAnsi="Calibri" w:cs="Times New Roman"/>
          <w:b/>
          <w:bCs/>
        </w:rPr>
        <w:t xml:space="preserve"> </w:t>
      </w:r>
      <w:r w:rsidR="002414A0">
        <w:rPr>
          <w:rFonts w:ascii="Calibri" w:eastAsia="Calibri" w:hAnsi="Calibri" w:cs="Times New Roman"/>
          <w:b/>
          <w:bCs/>
        </w:rPr>
        <w:t>2022</w:t>
      </w:r>
    </w:p>
    <w:p w14:paraId="6D084E4E" w14:textId="35A4761C" w:rsidR="00277169" w:rsidRDefault="002414A0">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Flow monitoring has been completed.</w:t>
      </w:r>
    </w:p>
    <w:p w14:paraId="1F5ED2FF" w14:textId="21B12A03" w:rsidR="00113E1B" w:rsidRDefault="00947976">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Lift Station shut off test</w:t>
      </w:r>
      <w:r w:rsidR="00856C02">
        <w:rPr>
          <w:rFonts w:ascii="Calibri" w:eastAsia="Calibri" w:hAnsi="Calibri" w:cs="Times New Roman"/>
        </w:rPr>
        <w:t xml:space="preserve"> – 2 to be done. One in a.m. &amp; one in p.m.</w:t>
      </w:r>
    </w:p>
    <w:p w14:paraId="2B48FCC3" w14:textId="36A138BC" w:rsidR="003E1C6B" w:rsidRDefault="003E1C6B" w:rsidP="006D608C">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 xml:space="preserve">Test </w:t>
      </w:r>
      <w:r w:rsidR="006D608C">
        <w:rPr>
          <w:rFonts w:ascii="Calibri" w:eastAsia="Calibri" w:hAnsi="Calibri" w:cs="Times New Roman"/>
        </w:rPr>
        <w:t>is completed.</w:t>
      </w:r>
    </w:p>
    <w:p w14:paraId="2E363E28" w14:textId="77777777" w:rsidR="002D0012" w:rsidRDefault="006D608C" w:rsidP="002D0012">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 xml:space="preserve">Multiple shut offs were preformed, data will be analyzed to see what the shut off options Gewalt Hamilton can offer to the Contractors are.  </w:t>
      </w:r>
    </w:p>
    <w:p w14:paraId="228476B0" w14:textId="76A4E01A" w:rsidR="00290C30" w:rsidRPr="002D0012" w:rsidRDefault="003E1C6B" w:rsidP="002D0012">
      <w:pPr>
        <w:pStyle w:val="ListParagraph"/>
        <w:numPr>
          <w:ilvl w:val="0"/>
          <w:numId w:val="3"/>
        </w:numPr>
        <w:spacing w:after="180" w:line="274" w:lineRule="auto"/>
        <w:rPr>
          <w:rFonts w:ascii="Calibri" w:eastAsia="Calibri" w:hAnsi="Calibri" w:cs="Times New Roman"/>
        </w:rPr>
      </w:pPr>
      <w:r w:rsidRPr="002D0012">
        <w:rPr>
          <w:rFonts w:ascii="Calibri" w:eastAsia="Calibri" w:hAnsi="Calibri" w:cs="Times New Roman"/>
          <w:b/>
          <w:bCs/>
        </w:rPr>
        <w:t xml:space="preserve">Finalize </w:t>
      </w:r>
      <w:r w:rsidR="00290C30" w:rsidRPr="002D0012">
        <w:rPr>
          <w:rFonts w:ascii="Calibri" w:eastAsia="Calibri" w:hAnsi="Calibri" w:cs="Times New Roman"/>
          <w:b/>
          <w:bCs/>
        </w:rPr>
        <w:t>By-pass Plan</w:t>
      </w:r>
    </w:p>
    <w:p w14:paraId="0EA90536" w14:textId="53BBFE57" w:rsidR="003E1C6B"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By-pass plan is finalized.  Gewalt Hamilton finalized a plan to cross Lake Ave. </w:t>
      </w:r>
      <w:r w:rsidR="005324CC">
        <w:rPr>
          <w:rFonts w:ascii="Calibri" w:eastAsia="Calibri" w:hAnsi="Calibri" w:cs="Times New Roman"/>
        </w:rPr>
        <w:t xml:space="preserve">in order </w:t>
      </w:r>
      <w:r>
        <w:rPr>
          <w:rFonts w:ascii="Calibri" w:eastAsia="Calibri" w:hAnsi="Calibri" w:cs="Times New Roman"/>
        </w:rPr>
        <w:t xml:space="preserve">to complete lining on Forest Drive, but are still working on options to cross Milwaukee Ave. </w:t>
      </w:r>
    </w:p>
    <w:p w14:paraId="53B38438" w14:textId="0BF1E96C" w:rsidR="00290C30" w:rsidRDefault="006D608C">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Above ground pump options will be the most likely solution to by-pass.</w:t>
      </w:r>
    </w:p>
    <w:p w14:paraId="199ACF17" w14:textId="6E1FBEB6" w:rsidR="003E1C6B" w:rsidRDefault="003E1C6B">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Fast cure methods are also </w:t>
      </w:r>
      <w:r w:rsidR="006D608C">
        <w:rPr>
          <w:rFonts w:ascii="Calibri" w:eastAsia="Calibri" w:hAnsi="Calibri" w:cs="Times New Roman"/>
        </w:rPr>
        <w:t xml:space="preserve">an option that is allowed.  </w:t>
      </w:r>
    </w:p>
    <w:p w14:paraId="54101231" w14:textId="21B3C954" w:rsidR="00290C30" w:rsidRPr="006D608C" w:rsidRDefault="00290C30" w:rsidP="006D608C">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Gewalt Hamilton </w:t>
      </w:r>
      <w:r w:rsidR="00947976">
        <w:rPr>
          <w:rFonts w:ascii="Calibri" w:eastAsia="Calibri" w:hAnsi="Calibri" w:cs="Times New Roman"/>
        </w:rPr>
        <w:t>received historic plans from CCDOTH</w:t>
      </w:r>
      <w:r w:rsidR="005324CC" w:rsidRPr="005324CC">
        <w:rPr>
          <w:rFonts w:ascii="Calibri" w:eastAsia="Calibri" w:hAnsi="Calibri" w:cs="Times New Roman"/>
        </w:rPr>
        <w:t xml:space="preserve"> </w:t>
      </w:r>
      <w:r w:rsidR="005324CC">
        <w:rPr>
          <w:rFonts w:ascii="Calibri" w:eastAsia="Calibri" w:hAnsi="Calibri" w:cs="Times New Roman"/>
        </w:rPr>
        <w:t>(Cook County Dept. of Transportation and Highways)</w:t>
      </w:r>
      <w:r w:rsidR="00947976">
        <w:rPr>
          <w:rFonts w:ascii="Calibri" w:eastAsia="Calibri" w:hAnsi="Calibri" w:cs="Times New Roman"/>
        </w:rPr>
        <w:t>, and have outlined a potential underground bypass option using CCDOTH storm sewers</w:t>
      </w:r>
      <w:r w:rsidR="003E1C6B">
        <w:rPr>
          <w:rFonts w:ascii="Calibri" w:eastAsia="Calibri" w:hAnsi="Calibri" w:cs="Times New Roman"/>
        </w:rPr>
        <w:t xml:space="preserve">.  </w:t>
      </w:r>
      <w:r w:rsidR="003241FD">
        <w:rPr>
          <w:rFonts w:ascii="Calibri" w:eastAsia="Calibri" w:hAnsi="Calibri" w:cs="Times New Roman"/>
        </w:rPr>
        <w:t xml:space="preserve">  </w:t>
      </w:r>
      <w:r w:rsidR="003E1C6B" w:rsidRPr="006D608C">
        <w:rPr>
          <w:rFonts w:ascii="Calibri" w:eastAsia="Calibri" w:hAnsi="Calibri" w:cs="Times New Roman"/>
        </w:rPr>
        <w:t>This option would need to be approved by CCDOTH, and would be very expensive.  They can include it as an option in the bid, and outline this information in the Permit Application for CCDOTH to review.  This is, however, an unlikely scenario according to Gewalt Hamilton.</w:t>
      </w:r>
      <w:r w:rsidR="00947976" w:rsidRPr="006D608C">
        <w:rPr>
          <w:rFonts w:ascii="Calibri" w:eastAsia="Calibri" w:hAnsi="Calibri" w:cs="Times New Roman"/>
        </w:rPr>
        <w:t xml:space="preserve"> </w:t>
      </w:r>
      <w:r w:rsidR="009B14CF" w:rsidRPr="006D608C">
        <w:rPr>
          <w:rFonts w:ascii="Calibri" w:eastAsia="Calibri" w:hAnsi="Calibri" w:cs="Times New Roman"/>
        </w:rPr>
        <w:t xml:space="preserve">                                                                                                                       </w:t>
      </w:r>
      <w:r w:rsidR="00947976" w:rsidRPr="006D608C">
        <w:rPr>
          <w:rFonts w:ascii="Calibri" w:eastAsia="Calibri" w:hAnsi="Calibri" w:cs="Times New Roman"/>
        </w:rPr>
        <w:t xml:space="preserve"> </w:t>
      </w:r>
    </w:p>
    <w:p w14:paraId="1FD0D4FE" w14:textId="6E9696E8" w:rsidR="009F4081" w:rsidRPr="00997593" w:rsidRDefault="00290C30">
      <w:pPr>
        <w:pStyle w:val="ListParagraph"/>
        <w:numPr>
          <w:ilvl w:val="0"/>
          <w:numId w:val="14"/>
        </w:numPr>
        <w:spacing w:after="180" w:line="274" w:lineRule="auto"/>
        <w:rPr>
          <w:rFonts w:ascii="Calibri" w:eastAsia="Calibri" w:hAnsi="Calibri" w:cs="Times New Roman"/>
        </w:rPr>
      </w:pPr>
      <w:r w:rsidRPr="00997593">
        <w:rPr>
          <w:rFonts w:ascii="Calibri" w:eastAsia="Calibri" w:hAnsi="Calibri" w:cs="Times New Roman"/>
        </w:rPr>
        <w:t>Permitting</w:t>
      </w:r>
      <w:r w:rsidR="00127D3A">
        <w:rPr>
          <w:rFonts w:ascii="Calibri" w:eastAsia="Calibri" w:hAnsi="Calibri" w:cs="Times New Roman"/>
        </w:rPr>
        <w:t xml:space="preserve"> – Permits are ready to go.</w:t>
      </w:r>
    </w:p>
    <w:p w14:paraId="78462FEE" w14:textId="39B092F3" w:rsidR="00FF1953" w:rsidRDefault="00FF1953">
      <w:pPr>
        <w:pStyle w:val="ListParagraph"/>
        <w:numPr>
          <w:ilvl w:val="0"/>
          <w:numId w:val="8"/>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750966">
        <w:rPr>
          <w:rFonts w:ascii="Calibri" w:eastAsia="Calibri" w:hAnsi="Calibri" w:cs="Times New Roman"/>
        </w:rPr>
        <w:t>Submitted, waiting for initial review to be completed</w:t>
      </w:r>
    </w:p>
    <w:p w14:paraId="388EC1E3" w14:textId="66024627" w:rsidR="00127D3A" w:rsidRDefault="00127D3A"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will be required, amount to be determined.</w:t>
      </w:r>
    </w:p>
    <w:p w14:paraId="06097EC9" w14:textId="77777777" w:rsidR="00750966" w:rsidRDefault="003E1C6B" w:rsidP="00750966">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CCDOTH</w:t>
      </w:r>
    </w:p>
    <w:p w14:paraId="2C976E2C" w14:textId="336E67AD" w:rsidR="00127D3A"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and waiting for initial review to be completed.</w:t>
      </w:r>
    </w:p>
    <w:p w14:paraId="2D8C288C" w14:textId="4CA4FE6F" w:rsidR="00750966" w:rsidRPr="004351E2"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Fee required is $1,200.</w:t>
      </w:r>
    </w:p>
    <w:p w14:paraId="18E124D4" w14:textId="7DCA6743" w:rsidR="00277169" w:rsidRDefault="00FF1953">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w:t>
      </w:r>
    </w:p>
    <w:p w14:paraId="58E87205" w14:textId="7F3D832E" w:rsidR="00127D3A"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Submitted &amp; Engineer Rafati received initial responses from MWRD &amp; VoG.</w:t>
      </w:r>
    </w:p>
    <w:p w14:paraId="36AF5025" w14:textId="1C679607" w:rsidR="00127D3A" w:rsidRDefault="00750966" w:rsidP="00750966">
      <w:pPr>
        <w:pStyle w:val="ListParagraph"/>
        <w:numPr>
          <w:ilvl w:val="0"/>
          <w:numId w:val="10"/>
        </w:numPr>
        <w:spacing w:after="180" w:line="274" w:lineRule="auto"/>
        <w:rPr>
          <w:rFonts w:ascii="Calibri" w:eastAsia="Calibri" w:hAnsi="Calibri" w:cs="Times New Roman"/>
        </w:rPr>
      </w:pPr>
      <w:r w:rsidRPr="00750966">
        <w:rPr>
          <w:rFonts w:ascii="Calibri" w:eastAsia="Calibri" w:hAnsi="Calibri" w:cs="Times New Roman"/>
        </w:rPr>
        <w:t>Engineer Rafati doesn’t think a fee will be required</w:t>
      </w:r>
      <w:r w:rsidR="00127D3A" w:rsidRPr="00750966">
        <w:rPr>
          <w:rFonts w:ascii="Calibri" w:eastAsia="Calibri" w:hAnsi="Calibri" w:cs="Times New Roman"/>
        </w:rPr>
        <w:t>.</w:t>
      </w:r>
    </w:p>
    <w:p w14:paraId="4CF33E78" w14:textId="780D138A" w:rsidR="00750966" w:rsidRPr="00750966" w:rsidRDefault="00750966" w:rsidP="00750966">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Conditional approvals have been received and they’re waiting on final approvals. </w:t>
      </w:r>
    </w:p>
    <w:p w14:paraId="6B388E78" w14:textId="4796FA27" w:rsidR="00C37630" w:rsidRPr="001313ED" w:rsidRDefault="00277169">
      <w:pPr>
        <w:pStyle w:val="ListParagraph"/>
        <w:numPr>
          <w:ilvl w:val="0"/>
          <w:numId w:val="11"/>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2DBE2472"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5567E08"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lastRenderedPageBreak/>
        <w:t xml:space="preserve">Plans – </w:t>
      </w:r>
      <w:r w:rsidR="006B489E">
        <w:rPr>
          <w:rFonts w:ascii="Calibri" w:eastAsia="Calibri" w:hAnsi="Calibri" w:cs="Times New Roman"/>
        </w:rPr>
        <w:t>100</w:t>
      </w:r>
      <w:r>
        <w:rPr>
          <w:rFonts w:ascii="Calibri" w:eastAsia="Calibri" w:hAnsi="Calibri" w:cs="Times New Roman"/>
        </w:rPr>
        <w:t>%</w:t>
      </w:r>
      <w:r w:rsidR="003E1C6B">
        <w:rPr>
          <w:rFonts w:ascii="Calibri" w:eastAsia="Calibri" w:hAnsi="Calibri" w:cs="Times New Roman"/>
        </w:rPr>
        <w:t xml:space="preserve"> (notes for bypass are still needed)</w:t>
      </w:r>
    </w:p>
    <w:p w14:paraId="5F99B8DE" w14:textId="71938A60" w:rsidR="00290C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Spec – </w:t>
      </w:r>
      <w:r w:rsidR="00750966">
        <w:rPr>
          <w:rFonts w:ascii="Calibri" w:eastAsia="Calibri" w:hAnsi="Calibri" w:cs="Times New Roman"/>
        </w:rPr>
        <w:t>100</w:t>
      </w:r>
      <w:r>
        <w:rPr>
          <w:rFonts w:ascii="Calibri" w:eastAsia="Calibri" w:hAnsi="Calibri" w:cs="Times New Roman"/>
        </w:rPr>
        <w:t>%</w:t>
      </w:r>
      <w:r w:rsidR="00277169">
        <w:rPr>
          <w:rFonts w:ascii="Calibri" w:eastAsia="Calibri" w:hAnsi="Calibri" w:cs="Times New Roman"/>
        </w:rPr>
        <w:t xml:space="preserve">  </w:t>
      </w:r>
    </w:p>
    <w:p w14:paraId="0E7A8785" w14:textId="19053B2D" w:rsidR="000E43F3" w:rsidRDefault="00290C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Bid currently planned for </w:t>
      </w:r>
      <w:r w:rsidR="00750966">
        <w:rPr>
          <w:rFonts w:ascii="Calibri" w:eastAsia="Calibri" w:hAnsi="Calibri" w:cs="Times New Roman"/>
        </w:rPr>
        <w:t xml:space="preserve">January 2023 with a completion date of Fall 2023.  Issued for bid Documents will be sent to the Sanitary District before Dec. meeting to review, &amp; discuss prior to bid. </w:t>
      </w:r>
      <w:r w:rsidR="00277169" w:rsidRPr="006B489E">
        <w:rPr>
          <w:rFonts w:ascii="Calibri" w:eastAsia="Calibri" w:hAnsi="Calibri" w:cs="Times New Roman"/>
        </w:rPr>
        <w:t xml:space="preserve"> </w:t>
      </w:r>
    </w:p>
    <w:p w14:paraId="78A0F7BE" w14:textId="7E1E788B" w:rsidR="000E43F3" w:rsidRPr="003E1C6B" w:rsidRDefault="000E43F3" w:rsidP="003E1C6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w:t>
      </w:r>
    </w:p>
    <w:p w14:paraId="743925A0" w14:textId="312056EE" w:rsidR="000E43F3" w:rsidRPr="00F26E2A" w:rsidRDefault="00BA42A3" w:rsidP="00F26E2A">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No changes from last month.</w:t>
      </w:r>
    </w:p>
    <w:p w14:paraId="455D9012" w14:textId="7E7F7A1E" w:rsidR="007344B8" w:rsidRDefault="003E1C6B">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Gewalt Hamilton’s GIS team is working on inputting the information into the Sanitary District’s GIS</w:t>
      </w:r>
      <w:r w:rsidR="00BA42A3">
        <w:rPr>
          <w:rFonts w:ascii="Calibri" w:eastAsia="Calibri" w:hAnsi="Calibri" w:cs="Times New Roman"/>
        </w:rPr>
        <w:t>.</w:t>
      </w:r>
    </w:p>
    <w:p w14:paraId="7B7CC675" w14:textId="35AA33E9" w:rsidR="00BA42A3" w:rsidRPr="00BA42A3" w:rsidRDefault="00BA42A3">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As built/record drawing from the Northfield Woods Sanitary District office for scanning and GIS storage to mapping system to be coordinated for intern work next summer.  </w:t>
      </w:r>
    </w:p>
    <w:p w14:paraId="3EE9DB09" w14:textId="1E02C53A" w:rsidR="001456ED"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3E1C6B">
        <w:rPr>
          <w:rFonts w:ascii="Calibri" w:eastAsia="Calibri" w:hAnsi="Calibri" w:cs="Times New Roman"/>
        </w:rPr>
        <w:t>No changes on overall project</w:t>
      </w:r>
      <w:r w:rsidR="006B489E">
        <w:rPr>
          <w:rFonts w:ascii="Calibri" w:eastAsia="Calibri" w:hAnsi="Calibri" w:cs="Times New Roman"/>
        </w:rPr>
        <w:t>.</w:t>
      </w:r>
      <w:r w:rsidR="00C37630">
        <w:rPr>
          <w:rFonts w:ascii="Calibri" w:eastAsia="Calibri" w:hAnsi="Calibri" w:cs="Times New Roman"/>
        </w:rPr>
        <w:t xml:space="preserve"> </w:t>
      </w:r>
    </w:p>
    <w:p w14:paraId="67CAADA0" w14:textId="271414CE" w:rsidR="006B489E" w:rsidRDefault="008C62B1" w:rsidP="00843374">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c</w:t>
      </w:r>
      <w:r>
        <w:rPr>
          <w:rFonts w:ascii="Calibri" w:eastAsia="Calibri" w:hAnsi="Calibri" w:cs="Times New Roman"/>
          <w:b/>
          <w:bCs/>
        </w:rPr>
        <w:t>.) 3355 Milwaukee Ave – Center for Seniors</w:t>
      </w:r>
    </w:p>
    <w:p w14:paraId="35590600" w14:textId="770E08EF" w:rsidR="00966C21" w:rsidRPr="002B1A27" w:rsidRDefault="00843374" w:rsidP="00F26E2A">
      <w:pPr>
        <w:spacing w:after="180" w:line="274" w:lineRule="auto"/>
        <w:ind w:left="144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No changes in status over the last mont</w:t>
      </w:r>
      <w:r w:rsidR="00F26E2A">
        <w:rPr>
          <w:rFonts w:ascii="Calibri" w:eastAsia="Calibri" w:hAnsi="Calibri" w:cs="Times New Roman"/>
        </w:rPr>
        <w:t xml:space="preserve">h                                                                                                     </w:t>
      </w:r>
      <w:r w:rsidR="006B489E">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1BB9632" w14:textId="457BDCD8" w:rsidR="00AC0551" w:rsidRPr="00966C21" w:rsidRDefault="00AC0551" w:rsidP="000F491E">
      <w:pPr>
        <w:pStyle w:val="ListParagraph"/>
        <w:spacing w:after="180" w:line="274" w:lineRule="auto"/>
        <w:ind w:left="1080"/>
        <w:rPr>
          <w:rFonts w:ascii="Calibri" w:eastAsia="Calibri" w:hAnsi="Calibri" w:cs="Times New Roman"/>
        </w:rPr>
      </w:pPr>
      <w:r w:rsidRPr="00966C21">
        <w:rPr>
          <w:rFonts w:ascii="Calibri" w:eastAsia="Calibri" w:hAnsi="Calibri" w:cs="Times New Roman"/>
        </w:rPr>
        <w:t xml:space="preserve">                                                                   </w:t>
      </w:r>
    </w:p>
    <w:p w14:paraId="3AE612B6" w14:textId="3EE3E341" w:rsidR="00E91A53" w:rsidRPr="002B1A27" w:rsidRDefault="002B1A27">
      <w:pPr>
        <w:pStyle w:val="ListParagraph"/>
        <w:numPr>
          <w:ilvl w:val="0"/>
          <w:numId w:val="25"/>
        </w:numPr>
        <w:spacing w:after="180" w:line="274" w:lineRule="auto"/>
        <w:rPr>
          <w:rFonts w:ascii="Calibri" w:eastAsia="Calibri" w:hAnsi="Calibri" w:cs="Times New Roman"/>
        </w:rPr>
      </w:pPr>
      <w:r>
        <w:rPr>
          <w:rFonts w:eastAsia="Times New Roman" w:cstheme="minorHAnsi"/>
          <w:b/>
          <w:bCs/>
        </w:rPr>
        <w:t xml:space="preserve"> </w:t>
      </w:r>
      <w:r w:rsidR="00CF4B6D" w:rsidRPr="002B1A27">
        <w:rPr>
          <w:rFonts w:eastAsia="Times New Roman" w:cstheme="minorHAnsi"/>
          <w:b/>
          <w:bCs/>
        </w:rPr>
        <w:t xml:space="preserve">Sanders Rd Sewer Line Project </w:t>
      </w:r>
      <w:r w:rsidR="00790B56" w:rsidRPr="002B1A27">
        <w:rPr>
          <w:rFonts w:eastAsia="Times New Roman" w:cstheme="minorHAnsi"/>
          <w:b/>
          <w:bCs/>
        </w:rPr>
        <w:t>–</w:t>
      </w:r>
      <w:r w:rsidR="00CF4B6D" w:rsidRPr="002B1A27">
        <w:rPr>
          <w:rFonts w:eastAsia="Times New Roman" w:cstheme="minorHAnsi"/>
          <w:b/>
          <w:bCs/>
        </w:rPr>
        <w:t xml:space="preserve"> </w:t>
      </w:r>
      <w:r w:rsidR="00190E1B" w:rsidRPr="002B1A27">
        <w:rPr>
          <w:rFonts w:eastAsia="Times New Roman" w:cstheme="minorHAnsi"/>
        </w:rPr>
        <w:t xml:space="preserve">Location is coming out of </w:t>
      </w:r>
      <w:r w:rsidR="00790B56" w:rsidRPr="002B1A27">
        <w:rPr>
          <w:rFonts w:eastAsia="Times New Roman" w:cstheme="minorHAnsi"/>
        </w:rPr>
        <w:t>Greenleaf Lift</w:t>
      </w:r>
      <w:r w:rsidR="00196B29" w:rsidRPr="002B1A27">
        <w:rPr>
          <w:rFonts w:eastAsia="Times New Roman" w:cstheme="minorHAnsi"/>
        </w:rPr>
        <w:t xml:space="preserve"> S</w:t>
      </w:r>
      <w:r w:rsidR="00790B56" w:rsidRPr="002B1A27">
        <w:rPr>
          <w:rFonts w:eastAsia="Times New Roman" w:cstheme="minorHAnsi"/>
        </w:rPr>
        <w:t>tation</w:t>
      </w:r>
      <w:r w:rsidR="00190E1B" w:rsidRPr="002B1A27">
        <w:rPr>
          <w:rFonts w:eastAsia="Times New Roman" w:cstheme="minorHAnsi"/>
        </w:rPr>
        <w:t xml:space="preserve"> to the North.</w:t>
      </w:r>
    </w:p>
    <w:p w14:paraId="241E5237" w14:textId="3C971F77" w:rsidR="00113E1B" w:rsidRPr="00966C21" w:rsidRDefault="00AD7786" w:rsidP="00966C21">
      <w:pPr>
        <w:pStyle w:val="ListParagraph"/>
        <w:numPr>
          <w:ilvl w:val="0"/>
          <w:numId w:val="3"/>
        </w:numPr>
        <w:spacing w:after="180" w:line="274" w:lineRule="auto"/>
        <w:rPr>
          <w:rFonts w:eastAsia="Times New Roman" w:cstheme="minorHAnsi"/>
        </w:rPr>
      </w:pPr>
      <w:r w:rsidRPr="00966C21">
        <w:rPr>
          <w:rFonts w:eastAsia="Times New Roman" w:cstheme="minorHAnsi"/>
        </w:rPr>
        <w:t>Engineer</w:t>
      </w:r>
      <w:r w:rsidR="00125ECB" w:rsidRPr="00966C21">
        <w:rPr>
          <w:rFonts w:eastAsia="Times New Roman" w:cstheme="minorHAnsi"/>
        </w:rPr>
        <w:t xml:space="preserve"> </w:t>
      </w:r>
      <w:r w:rsidR="00741989" w:rsidRPr="00966C21">
        <w:rPr>
          <w:rFonts w:eastAsia="Times New Roman" w:cstheme="minorHAnsi"/>
        </w:rPr>
        <w:t xml:space="preserve">Grinnell </w:t>
      </w:r>
      <w:r w:rsidRPr="00966C21">
        <w:rPr>
          <w:rFonts w:eastAsia="Times New Roman" w:cstheme="minorHAnsi"/>
        </w:rPr>
        <w:t>w</w:t>
      </w:r>
      <w:r w:rsidR="00966C21" w:rsidRPr="00966C21">
        <w:rPr>
          <w:rFonts w:eastAsia="Times New Roman" w:cstheme="minorHAnsi"/>
        </w:rPr>
        <w:t>as</w:t>
      </w:r>
      <w:r w:rsidRPr="00966C21">
        <w:rPr>
          <w:rFonts w:eastAsia="Times New Roman" w:cstheme="minorHAnsi"/>
        </w:rPr>
        <w:t xml:space="preserve"> in contact with CCDOT (Cook County Dept. of Transportation)</w:t>
      </w:r>
      <w:r w:rsidR="00741989" w:rsidRPr="00966C21">
        <w:rPr>
          <w:rFonts w:eastAsia="Times New Roman" w:cstheme="minorHAnsi"/>
        </w:rPr>
        <w:t xml:space="preserve"> who are proposing a new sidewalk along the East side of Sanders Rd, right about where the sewer is.  They are hoping</w:t>
      </w:r>
      <w:r w:rsidR="00125ECB" w:rsidRPr="00966C21">
        <w:rPr>
          <w:rFonts w:eastAsia="Times New Roman" w:cstheme="minorHAnsi"/>
        </w:rPr>
        <w:t xml:space="preserve"> </w:t>
      </w:r>
      <w:r w:rsidR="00741989" w:rsidRPr="00966C21">
        <w:rPr>
          <w:rFonts w:eastAsia="Times New Roman" w:cstheme="minorHAnsi"/>
        </w:rPr>
        <w:t xml:space="preserve">the work </w:t>
      </w:r>
      <w:r w:rsidR="00125ECB" w:rsidRPr="00966C21">
        <w:rPr>
          <w:rFonts w:eastAsia="Times New Roman" w:cstheme="minorHAnsi"/>
        </w:rPr>
        <w:t xml:space="preserve">that </w:t>
      </w:r>
      <w:r w:rsidR="00741989" w:rsidRPr="00966C21">
        <w:rPr>
          <w:rFonts w:eastAsia="Times New Roman" w:cstheme="minorHAnsi"/>
        </w:rPr>
        <w:t xml:space="preserve">the Sanitary District needs to have done </w:t>
      </w:r>
      <w:r w:rsidR="001E51CE" w:rsidRPr="00966C21">
        <w:rPr>
          <w:rFonts w:eastAsia="Times New Roman" w:cstheme="minorHAnsi"/>
        </w:rPr>
        <w:t xml:space="preserve">will </w:t>
      </w:r>
      <w:r w:rsidR="00125ECB" w:rsidRPr="00966C21">
        <w:rPr>
          <w:rFonts w:eastAsia="Times New Roman" w:cstheme="minorHAnsi"/>
        </w:rPr>
        <w:t xml:space="preserve">take place </w:t>
      </w:r>
      <w:r w:rsidR="00741989" w:rsidRPr="00966C21">
        <w:rPr>
          <w:rFonts w:eastAsia="Times New Roman" w:cstheme="minorHAnsi"/>
        </w:rPr>
        <w:t xml:space="preserve">before they do theirs, so that their work </w:t>
      </w:r>
      <w:r w:rsidR="008C3BF0" w:rsidRPr="00966C21">
        <w:rPr>
          <w:rFonts w:eastAsia="Times New Roman" w:cstheme="minorHAnsi"/>
        </w:rPr>
        <w:t>is not</w:t>
      </w:r>
      <w:r w:rsidR="00741989" w:rsidRPr="00966C21">
        <w:rPr>
          <w:rFonts w:eastAsia="Times New Roman" w:cstheme="minorHAnsi"/>
        </w:rPr>
        <w:t xml:space="preserve"> torn up.  They </w:t>
      </w:r>
      <w:r w:rsidR="008C3BF0" w:rsidRPr="00966C21">
        <w:rPr>
          <w:rFonts w:eastAsia="Times New Roman" w:cstheme="minorHAnsi"/>
        </w:rPr>
        <w:t>did not</w:t>
      </w:r>
      <w:r w:rsidR="00741989" w:rsidRPr="00966C21">
        <w:rPr>
          <w:rFonts w:eastAsia="Times New Roman" w:cstheme="minorHAnsi"/>
        </w:rPr>
        <w:t xml:space="preserve"> commit to a date</w:t>
      </w:r>
      <w:r w:rsidR="00A3051A" w:rsidRPr="00966C21">
        <w:rPr>
          <w:rFonts w:eastAsia="Times New Roman" w:cstheme="minorHAnsi"/>
        </w:rPr>
        <w:t>,</w:t>
      </w:r>
      <w:r w:rsidR="00741989" w:rsidRPr="00966C21">
        <w:rPr>
          <w:rFonts w:eastAsia="Times New Roman" w:cstheme="minorHAnsi"/>
        </w:rPr>
        <w:t xml:space="preserve"> but it will probably be a 2023-2024 construction project</w:t>
      </w:r>
      <w:r w:rsidR="00997593" w:rsidRPr="00966C21">
        <w:rPr>
          <w:rFonts w:eastAsia="Times New Roman" w:cstheme="minorHAnsi"/>
        </w:rPr>
        <w:t>.</w:t>
      </w:r>
    </w:p>
    <w:p w14:paraId="6B9685DB" w14:textId="3A44CF9D" w:rsidR="009929A8" w:rsidRPr="00997593" w:rsidRDefault="009929A8" w:rsidP="00997593">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320B1A74" w:rsidR="006330CD" w:rsidRDefault="002B1A27" w:rsidP="006330CD">
      <w:pPr>
        <w:pStyle w:val="ListParagraph"/>
        <w:numPr>
          <w:ilvl w:val="0"/>
          <w:numId w:val="2"/>
        </w:numPr>
        <w:spacing w:after="180" w:line="274" w:lineRule="auto"/>
        <w:rPr>
          <w:rFonts w:eastAsia="Times New Roman" w:cstheme="minorHAnsi"/>
        </w:rPr>
      </w:pPr>
      <w:r>
        <w:rPr>
          <w:rFonts w:eastAsia="Times New Roman" w:cstheme="minorHAnsi"/>
        </w:rPr>
        <w:t>Regarding</w:t>
      </w:r>
      <w:r w:rsidR="009929A8">
        <w:rPr>
          <w:rFonts w:eastAsia="Times New Roman" w:cstheme="minorHAnsi"/>
        </w:rPr>
        <w:t xml:space="preserve"> this project</w:t>
      </w:r>
      <w:r w:rsidR="00204FEE">
        <w:rPr>
          <w:rFonts w:eastAsia="Times New Roman" w:cstheme="minorHAnsi"/>
        </w:rPr>
        <w:t>,</w:t>
      </w:r>
      <w:r w:rsidR="009929A8">
        <w:rPr>
          <w:rFonts w:eastAsia="Times New Roman" w:cstheme="minorHAnsi"/>
        </w:rPr>
        <w:t xml:space="preserve"> Engineer Grinnell </w:t>
      </w:r>
      <w:r w:rsidR="0020202F">
        <w:rPr>
          <w:rFonts w:eastAsia="Times New Roman" w:cstheme="minorHAnsi"/>
        </w:rPr>
        <w:t xml:space="preserve">states </w:t>
      </w:r>
      <w:r w:rsidR="009929A8">
        <w:rPr>
          <w:rFonts w:eastAsia="Times New Roman" w:cstheme="minorHAnsi"/>
        </w:rPr>
        <w:t xml:space="preserve">that </w:t>
      </w:r>
      <w:r w:rsidR="0020202F">
        <w:rPr>
          <w:rFonts w:eastAsia="Times New Roman" w:cstheme="minorHAnsi"/>
        </w:rPr>
        <w:t xml:space="preserve">it </w:t>
      </w:r>
      <w:r w:rsidR="009929A8">
        <w:rPr>
          <w:rFonts w:eastAsia="Times New Roman" w:cstheme="minorHAnsi"/>
        </w:rPr>
        <w:t>won’t be ready for construction until Spring 202</w:t>
      </w:r>
      <w:r w:rsidR="008869CC">
        <w:rPr>
          <w:rFonts w:eastAsia="Times New Roman" w:cstheme="minorHAnsi"/>
        </w:rPr>
        <w:t>3</w:t>
      </w:r>
      <w:r w:rsidR="009929A8">
        <w:rPr>
          <w:rFonts w:eastAsia="Times New Roman" w:cstheme="minorHAnsi"/>
        </w:rPr>
        <w:t xml:space="preserve">, </w:t>
      </w:r>
      <w:r w:rsidR="008165B0">
        <w:rPr>
          <w:rFonts w:eastAsia="Times New Roman" w:cstheme="minorHAnsi"/>
        </w:rPr>
        <w:t>which</w:t>
      </w:r>
      <w:r w:rsidR="009929A8">
        <w:rPr>
          <w:rFonts w:eastAsia="Times New Roman" w:cstheme="minorHAnsi"/>
        </w:rPr>
        <w:t xml:space="preserve"> is based on waiting for flow data</w:t>
      </w:r>
      <w:r>
        <w:rPr>
          <w:rFonts w:eastAsia="Times New Roman" w:cstheme="minorHAnsi"/>
        </w:rPr>
        <w:t xml:space="preserve"> in order </w:t>
      </w:r>
      <w:r w:rsidR="009929A8">
        <w:rPr>
          <w:rFonts w:eastAsia="Times New Roman" w:cstheme="minorHAnsi"/>
        </w:rPr>
        <w:t>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61493CF6" w:rsidR="002A7264" w:rsidRPr="003E1C6B" w:rsidRDefault="002A7264">
      <w:pPr>
        <w:pStyle w:val="ListParagraph"/>
        <w:numPr>
          <w:ilvl w:val="0"/>
          <w:numId w:val="20"/>
        </w:numPr>
        <w:spacing w:after="180" w:line="274" w:lineRule="auto"/>
        <w:rPr>
          <w:rFonts w:eastAsia="Times New Roman" w:cstheme="minorHAnsi"/>
        </w:rPr>
      </w:pPr>
      <w:r w:rsidRPr="003E1C6B">
        <w:rPr>
          <w:rFonts w:eastAsia="Times New Roman" w:cstheme="minorHAnsi"/>
          <w:b/>
          <w:bCs/>
        </w:rPr>
        <w:lastRenderedPageBreak/>
        <w:t>MWRD Reporting</w:t>
      </w:r>
      <w:r w:rsidR="00B574FC" w:rsidRPr="003E1C6B">
        <w:rPr>
          <w:rFonts w:eastAsia="Times New Roman" w:cstheme="minorHAnsi"/>
          <w:b/>
          <w:bCs/>
        </w:rPr>
        <w:t xml:space="preserve"> – LTOMP (Long Term Operation &amp; Maintenance Program) – </w:t>
      </w:r>
      <w:r w:rsidR="00F26E2A">
        <w:rPr>
          <w:rFonts w:eastAsia="Times New Roman" w:cstheme="minorHAnsi"/>
        </w:rPr>
        <w:t xml:space="preserve">Approved &amp; </w:t>
      </w:r>
      <w:r w:rsidR="00B574FC" w:rsidRPr="003E1C6B">
        <w:rPr>
          <w:rFonts w:eastAsia="Times New Roman" w:cstheme="minorHAnsi"/>
        </w:rPr>
        <w:t xml:space="preserve">Gewalt Hamilton are </w:t>
      </w:r>
      <w:r w:rsidR="00F26E2A">
        <w:rPr>
          <w:rFonts w:eastAsia="Times New Roman" w:cstheme="minorHAnsi"/>
        </w:rPr>
        <w:t>getting details together for filing final draft to MWRD.</w:t>
      </w:r>
    </w:p>
    <w:p w14:paraId="5B86F97E" w14:textId="471FFA2A" w:rsidR="003E1C6B" w:rsidRPr="003E1C6B" w:rsidRDefault="003E1C6B">
      <w:pPr>
        <w:pStyle w:val="ListParagraph"/>
        <w:numPr>
          <w:ilvl w:val="0"/>
          <w:numId w:val="20"/>
        </w:numPr>
        <w:spacing w:after="180" w:line="274" w:lineRule="auto"/>
        <w:rPr>
          <w:rFonts w:eastAsia="Times New Roman" w:cstheme="minorHAnsi"/>
        </w:rPr>
      </w:pPr>
      <w:r>
        <w:rPr>
          <w:rFonts w:eastAsia="Times New Roman" w:cstheme="minorHAnsi"/>
          <w:b/>
          <w:bCs/>
        </w:rPr>
        <w:t xml:space="preserve">Flow Monitoring </w:t>
      </w:r>
    </w:p>
    <w:p w14:paraId="30CCE5DD" w14:textId="5C0E22BF" w:rsidR="003E1C6B" w:rsidRDefault="003E1C6B">
      <w:pPr>
        <w:pStyle w:val="ListParagraph"/>
        <w:numPr>
          <w:ilvl w:val="0"/>
          <w:numId w:val="18"/>
        </w:numPr>
        <w:spacing w:after="180" w:line="274" w:lineRule="auto"/>
        <w:rPr>
          <w:rFonts w:eastAsia="Times New Roman" w:cstheme="minorHAnsi"/>
        </w:rPr>
      </w:pPr>
      <w:r>
        <w:rPr>
          <w:rFonts w:eastAsia="Times New Roman" w:cstheme="minorHAnsi"/>
        </w:rPr>
        <w:t>Gewalt Hamilton</w:t>
      </w:r>
      <w:r w:rsidR="00F26E2A">
        <w:rPr>
          <w:rFonts w:eastAsia="Times New Roman" w:cstheme="minorHAnsi"/>
        </w:rPr>
        <w:t xml:space="preserve"> received the quotes and all necessary information to finalize the purchase of 4 units to be installed by Spring of 2023.</w:t>
      </w:r>
    </w:p>
    <w:p w14:paraId="1DE5AB69" w14:textId="4EA2144D" w:rsidR="003E1C6B" w:rsidRDefault="003E1C6B">
      <w:pPr>
        <w:pStyle w:val="ListParagraph"/>
        <w:numPr>
          <w:ilvl w:val="0"/>
          <w:numId w:val="18"/>
        </w:numPr>
        <w:spacing w:after="180" w:line="274" w:lineRule="auto"/>
        <w:rPr>
          <w:rFonts w:eastAsia="Times New Roman" w:cstheme="minorHAnsi"/>
        </w:rPr>
      </w:pPr>
      <w:r>
        <w:rPr>
          <w:rFonts w:eastAsia="Times New Roman" w:cstheme="minorHAnsi"/>
        </w:rPr>
        <w:t>Gewalt Hamilton had a presentation with iTracker on 04/07/22 in which they presented their product.  A summary of the product is as follows:</w:t>
      </w:r>
    </w:p>
    <w:p w14:paraId="2982D7DE" w14:textId="72EA051D" w:rsidR="003E1C6B" w:rsidRDefault="003E1C6B">
      <w:pPr>
        <w:pStyle w:val="ListParagraph"/>
        <w:numPr>
          <w:ilvl w:val="0"/>
          <w:numId w:val="19"/>
        </w:numPr>
        <w:spacing w:after="180" w:line="274" w:lineRule="auto"/>
        <w:rPr>
          <w:rFonts w:eastAsia="Times New Roman" w:cstheme="minorHAnsi"/>
        </w:rPr>
      </w:pPr>
      <w:r>
        <w:rPr>
          <w:rFonts w:eastAsia="Times New Roman" w:cstheme="minorHAnsi"/>
        </w:rPr>
        <w:t>The product is a level meter, which does not give accurate flow data, rather it gives sewage level data.</w:t>
      </w:r>
      <w:r w:rsidR="007344B8">
        <w:rPr>
          <w:rFonts w:eastAsia="Times New Roman" w:cstheme="minorHAnsi"/>
        </w:rPr>
        <w:t xml:space="preserve">   </w:t>
      </w:r>
      <w:r w:rsidR="007344B8">
        <w:rPr>
          <w:rFonts w:eastAsia="Times New Roman" w:cstheme="minorHAnsi"/>
        </w:rPr>
        <w:tab/>
      </w:r>
    </w:p>
    <w:p w14:paraId="72247237" w14:textId="4F8D8DF4" w:rsidR="008C3BF0" w:rsidRDefault="003E1C6B">
      <w:pPr>
        <w:pStyle w:val="ListParagraph"/>
        <w:numPr>
          <w:ilvl w:val="0"/>
          <w:numId w:val="19"/>
        </w:numPr>
        <w:spacing w:after="180" w:line="274" w:lineRule="auto"/>
        <w:rPr>
          <w:rFonts w:eastAsia="Times New Roman" w:cstheme="minorHAnsi"/>
        </w:rPr>
      </w:pPr>
      <w:r w:rsidRPr="008C3BF0">
        <w:rPr>
          <w:rFonts w:eastAsia="Times New Roman" w:cstheme="minorHAnsi"/>
        </w:rPr>
        <w:t>This product can be used as an operations level for alarming crews of a potential backflow event, but it cannot give clear and precise flow rates within the system</w:t>
      </w:r>
      <w:r w:rsidR="00F26E2A">
        <w:rPr>
          <w:rFonts w:eastAsia="Times New Roman" w:cstheme="minorHAnsi"/>
        </w:rPr>
        <w:t xml:space="preserve">.  </w:t>
      </w:r>
    </w:p>
    <w:p w14:paraId="36730F07" w14:textId="4CB59BE5" w:rsidR="00F26E2A" w:rsidRPr="00F26E2A" w:rsidRDefault="003E1C6B" w:rsidP="00F26E2A">
      <w:pPr>
        <w:pStyle w:val="ListParagraph"/>
        <w:numPr>
          <w:ilvl w:val="0"/>
          <w:numId w:val="19"/>
        </w:numPr>
        <w:spacing w:after="180" w:line="274" w:lineRule="auto"/>
        <w:rPr>
          <w:rFonts w:eastAsia="Times New Roman" w:cstheme="minorHAnsi"/>
        </w:rPr>
      </w:pPr>
      <w:r w:rsidRPr="008C3BF0">
        <w:rPr>
          <w:rFonts w:eastAsia="Times New Roman" w:cstheme="minorHAnsi"/>
        </w:rPr>
        <w:t>This means it can be used for operations purposes, but not for any potential MWRD flow rate assessments, sewer design, or for any accurate understanding of the amount of flow in the system.</w:t>
      </w:r>
    </w:p>
    <w:p w14:paraId="6A9FAA41" w14:textId="22468D8E" w:rsidR="003E1C6B" w:rsidRPr="003241FD" w:rsidRDefault="003E1C6B">
      <w:pPr>
        <w:pStyle w:val="ListParagraph"/>
        <w:numPr>
          <w:ilvl w:val="0"/>
          <w:numId w:val="19"/>
        </w:numPr>
        <w:spacing w:after="180" w:line="274" w:lineRule="auto"/>
        <w:rPr>
          <w:rFonts w:eastAsia="Times New Roman" w:cstheme="minorHAnsi"/>
        </w:rPr>
      </w:pPr>
      <w:r w:rsidRPr="003241FD">
        <w:rPr>
          <w:rFonts w:eastAsia="Times New Roman" w:cstheme="minorHAnsi"/>
        </w:rPr>
        <w:t>Cost Breakdown</w:t>
      </w:r>
    </w:p>
    <w:p w14:paraId="05B8E022" w14:textId="3E0E4ACA"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w:t>
      </w:r>
      <w:r w:rsidR="00F26E2A">
        <w:rPr>
          <w:rFonts w:eastAsia="Times New Roman" w:cstheme="minorHAnsi"/>
        </w:rPr>
        <w:t>2,335.00</w:t>
      </w:r>
      <w:r>
        <w:rPr>
          <w:rFonts w:eastAsia="Times New Roman" w:cstheme="minorHAnsi"/>
        </w:rPr>
        <w:t xml:space="preserve"> </w:t>
      </w:r>
      <w:r w:rsidR="00F26E2A">
        <w:rPr>
          <w:rFonts w:eastAsia="Times New Roman" w:cstheme="minorHAnsi"/>
        </w:rPr>
        <w:t>each with 1 yr. plan for</w:t>
      </w:r>
      <w:r>
        <w:rPr>
          <w:rFonts w:eastAsia="Times New Roman" w:cstheme="minorHAnsi"/>
        </w:rPr>
        <w:t xml:space="preserve"> Software</w:t>
      </w:r>
      <w:r w:rsidR="00F26E2A">
        <w:rPr>
          <w:rFonts w:eastAsia="Times New Roman" w:cstheme="minorHAnsi"/>
        </w:rPr>
        <w:t>, WiFi &amp; Cellular.  Total for 4 units is $9,340.</w:t>
      </w:r>
    </w:p>
    <w:p w14:paraId="11A1802E" w14:textId="010A3D1E" w:rsidR="00F26E2A" w:rsidRDefault="00F26E2A">
      <w:pPr>
        <w:pStyle w:val="ListParagraph"/>
        <w:numPr>
          <w:ilvl w:val="0"/>
          <w:numId w:val="11"/>
        </w:numPr>
        <w:spacing w:after="180" w:line="274" w:lineRule="auto"/>
        <w:rPr>
          <w:rFonts w:eastAsia="Times New Roman" w:cstheme="minorHAnsi"/>
        </w:rPr>
      </w:pPr>
      <w:r>
        <w:rPr>
          <w:rFonts w:eastAsia="Times New Roman" w:cstheme="minorHAnsi"/>
        </w:rPr>
        <w:t>Annual fee is $360 per yr. or $30 per mo. Per unit.</w:t>
      </w:r>
    </w:p>
    <w:p w14:paraId="00D768A4" w14:textId="296CC173" w:rsidR="00F26E2A" w:rsidRDefault="00F26E2A">
      <w:pPr>
        <w:pStyle w:val="ListParagraph"/>
        <w:numPr>
          <w:ilvl w:val="0"/>
          <w:numId w:val="11"/>
        </w:numPr>
        <w:spacing w:after="180" w:line="274" w:lineRule="auto"/>
        <w:rPr>
          <w:rFonts w:eastAsia="Times New Roman" w:cstheme="minorHAnsi"/>
        </w:rPr>
      </w:pPr>
      <w:r>
        <w:rPr>
          <w:rFonts w:eastAsia="Times New Roman" w:cstheme="minorHAnsi"/>
        </w:rPr>
        <w:t>$1,440 per year</w:t>
      </w:r>
      <w:r w:rsidR="005474A3">
        <w:rPr>
          <w:rFonts w:eastAsia="Times New Roman" w:cstheme="minorHAnsi"/>
        </w:rPr>
        <w:t xml:space="preserve"> for all 4 units after year 1.</w:t>
      </w:r>
    </w:p>
    <w:p w14:paraId="4C462401" w14:textId="4CE78E8F" w:rsidR="005474A3" w:rsidRDefault="005474A3">
      <w:pPr>
        <w:pStyle w:val="ListParagraph"/>
        <w:numPr>
          <w:ilvl w:val="0"/>
          <w:numId w:val="11"/>
        </w:numPr>
        <w:spacing w:after="180" w:line="274" w:lineRule="auto"/>
        <w:rPr>
          <w:rFonts w:eastAsia="Times New Roman" w:cstheme="minorHAnsi"/>
        </w:rPr>
      </w:pPr>
      <w:r>
        <w:rPr>
          <w:rFonts w:eastAsia="Times New Roman" w:cstheme="minorHAnsi"/>
        </w:rPr>
        <w:t>Training included in purchase includes:</w:t>
      </w:r>
    </w:p>
    <w:p w14:paraId="6A54E1C2" w14:textId="31DA35C8" w:rsidR="005474A3" w:rsidRDefault="005474A3" w:rsidP="005474A3">
      <w:pPr>
        <w:pStyle w:val="ListParagraph"/>
        <w:numPr>
          <w:ilvl w:val="0"/>
          <w:numId w:val="10"/>
        </w:numPr>
        <w:spacing w:after="180" w:line="274" w:lineRule="auto"/>
        <w:rPr>
          <w:rFonts w:eastAsia="Times New Roman" w:cstheme="minorHAnsi"/>
        </w:rPr>
      </w:pPr>
      <w:r>
        <w:rPr>
          <w:rFonts w:eastAsia="Times New Roman" w:cstheme="minorHAnsi"/>
        </w:rPr>
        <w:t>Installation</w:t>
      </w:r>
    </w:p>
    <w:p w14:paraId="1B4DFFB7" w14:textId="326DEF29" w:rsidR="005474A3" w:rsidRDefault="005474A3" w:rsidP="005474A3">
      <w:pPr>
        <w:pStyle w:val="ListParagraph"/>
        <w:numPr>
          <w:ilvl w:val="0"/>
          <w:numId w:val="10"/>
        </w:numPr>
        <w:spacing w:after="180" w:line="274" w:lineRule="auto"/>
        <w:rPr>
          <w:rFonts w:eastAsia="Times New Roman" w:cstheme="minorHAnsi"/>
        </w:rPr>
      </w:pPr>
      <w:r>
        <w:rPr>
          <w:rFonts w:eastAsia="Times New Roman" w:cstheme="minorHAnsi"/>
        </w:rPr>
        <w:t>Maintenance</w:t>
      </w:r>
    </w:p>
    <w:p w14:paraId="3E7CB7F5" w14:textId="036A988C" w:rsidR="005474A3" w:rsidRDefault="005474A3" w:rsidP="005474A3">
      <w:pPr>
        <w:pStyle w:val="ListParagraph"/>
        <w:numPr>
          <w:ilvl w:val="0"/>
          <w:numId w:val="10"/>
        </w:numPr>
        <w:spacing w:after="180" w:line="274" w:lineRule="auto"/>
        <w:rPr>
          <w:rFonts w:eastAsia="Times New Roman" w:cstheme="minorHAnsi"/>
        </w:rPr>
      </w:pPr>
      <w:r>
        <w:rPr>
          <w:rFonts w:eastAsia="Times New Roman" w:cstheme="minorHAnsi"/>
        </w:rPr>
        <w:t>Software &amp; Cellular</w:t>
      </w:r>
    </w:p>
    <w:p w14:paraId="5E4A7786" w14:textId="0E6DDD67"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I</w:t>
      </w:r>
      <w:r w:rsidR="005324CC">
        <w:rPr>
          <w:rFonts w:eastAsia="Times New Roman" w:cstheme="minorHAnsi"/>
        </w:rPr>
        <w:t>t</w:t>
      </w:r>
      <w:r>
        <w:rPr>
          <w:rFonts w:eastAsia="Times New Roman" w:cstheme="minorHAnsi"/>
        </w:rPr>
        <w:t xml:space="preserve"> was agreed by the Sanitary District that four</w:t>
      </w:r>
      <w:r w:rsidR="002B1A27">
        <w:rPr>
          <w:rFonts w:eastAsia="Times New Roman" w:cstheme="minorHAnsi"/>
        </w:rPr>
        <w:t xml:space="preserve"> meters</w:t>
      </w:r>
      <w:r>
        <w:rPr>
          <w:rFonts w:eastAsia="Times New Roman" w:cstheme="minorHAnsi"/>
        </w:rPr>
        <w:t xml:space="preserve"> </w:t>
      </w:r>
      <w:r w:rsidR="008869CC">
        <w:rPr>
          <w:rFonts w:eastAsia="Times New Roman" w:cstheme="minorHAnsi"/>
        </w:rPr>
        <w:t xml:space="preserve">are to </w:t>
      </w:r>
      <w:r>
        <w:rPr>
          <w:rFonts w:eastAsia="Times New Roman" w:cstheme="minorHAnsi"/>
        </w:rPr>
        <w:t>be purchased, and that Gewalt Hamilton will purchase them.</w:t>
      </w:r>
    </w:p>
    <w:p w14:paraId="0A3FD225" w14:textId="33B6099B"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Installation will be done by Gewalt Hamilton’s staff.</w:t>
      </w:r>
    </w:p>
    <w:p w14:paraId="699B5F11" w14:textId="6092C1FF"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 xml:space="preserve">Gewalt Hamilton staff will monitor, and use data as necessary. </w:t>
      </w:r>
    </w:p>
    <w:p w14:paraId="79292B73" w14:textId="53D6B83E"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Potential GIS add-ons</w:t>
      </w:r>
      <w:r w:rsidR="00F26E2A">
        <w:rPr>
          <w:rFonts w:eastAsia="Times New Roman" w:cstheme="minorHAnsi"/>
        </w:rPr>
        <w:t>.</w:t>
      </w:r>
    </w:p>
    <w:p w14:paraId="71624C2D" w14:textId="0F27E276" w:rsidR="00F26E2A" w:rsidRDefault="00F26E2A">
      <w:pPr>
        <w:pStyle w:val="ListParagraph"/>
        <w:numPr>
          <w:ilvl w:val="0"/>
          <w:numId w:val="11"/>
        </w:numPr>
        <w:spacing w:after="180" w:line="274" w:lineRule="auto"/>
        <w:rPr>
          <w:rFonts w:eastAsia="Times New Roman" w:cstheme="minorHAnsi"/>
        </w:rPr>
      </w:pPr>
      <w:r>
        <w:rPr>
          <w:rFonts w:eastAsia="Times New Roman" w:cstheme="minorHAnsi"/>
        </w:rPr>
        <w:t xml:space="preserve">iTrackers are currently in stock </w:t>
      </w:r>
      <w:r w:rsidR="00BA56CD">
        <w:rPr>
          <w:rFonts w:eastAsia="Times New Roman" w:cstheme="minorHAnsi"/>
        </w:rPr>
        <w:t>and</w:t>
      </w:r>
      <w:r>
        <w:rPr>
          <w:rFonts w:eastAsia="Times New Roman" w:cstheme="minorHAnsi"/>
        </w:rPr>
        <w:t xml:space="preserve"> could be purchased to have them installed in Spring 2023.</w:t>
      </w:r>
    </w:p>
    <w:p w14:paraId="40C82F42" w14:textId="4E8FA633" w:rsidR="005474A3" w:rsidRPr="003E1C6B" w:rsidRDefault="005474A3">
      <w:pPr>
        <w:pStyle w:val="ListParagraph"/>
        <w:numPr>
          <w:ilvl w:val="0"/>
          <w:numId w:val="11"/>
        </w:numPr>
        <w:spacing w:after="180" w:line="274" w:lineRule="auto"/>
        <w:rPr>
          <w:rFonts w:eastAsia="Times New Roman" w:cstheme="minorHAnsi"/>
        </w:rPr>
      </w:pPr>
      <w:r>
        <w:rPr>
          <w:rFonts w:eastAsia="Times New Roman" w:cstheme="minorHAnsi"/>
        </w:rPr>
        <w:t xml:space="preserve">Vice President Cepa proposed </w:t>
      </w:r>
      <w:r w:rsidR="002D0012">
        <w:rPr>
          <w:rFonts w:eastAsia="Times New Roman" w:cstheme="minorHAnsi"/>
        </w:rPr>
        <w:t>a</w:t>
      </w:r>
      <w:r>
        <w:rPr>
          <w:rFonts w:eastAsia="Times New Roman" w:cstheme="minorHAnsi"/>
        </w:rPr>
        <w:t xml:space="preserve"> motion to approve, and President Botvinnik seconded the motion to approve.</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16"/>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0DBDF8AD" w:rsidR="004553E8" w:rsidRDefault="004553E8">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9"/>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50679889" w14:textId="1DF31C18" w:rsidR="00312C9A" w:rsidRDefault="00312C9A">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lastRenderedPageBreak/>
        <w:t>Power issues during high wind over past weekend. Everything ran as designed with no issues during the 3.5hour event.</w:t>
      </w:r>
    </w:p>
    <w:p w14:paraId="3482501A" w14:textId="77E7D967" w:rsidR="00BE6FE2" w:rsidRDefault="00312C9A">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t>Gewalt Hamilton will have American Underground clean Greenleaf lift station and Willow Rd. lift station wet well</w:t>
      </w:r>
      <w:r w:rsidR="002D0012">
        <w:rPr>
          <w:rFonts w:ascii="Calibri" w:eastAsia="Calibri" w:hAnsi="Calibri" w:cs="Times New Roman"/>
        </w:rPr>
        <w:t>s</w:t>
      </w:r>
      <w:r>
        <w:rPr>
          <w:rFonts w:ascii="Calibri" w:eastAsia="Calibri" w:hAnsi="Calibri" w:cs="Times New Roman"/>
        </w:rPr>
        <w:t xml:space="preserve"> in the next couple weeks prior to winter weather. </w:t>
      </w:r>
      <w:r w:rsidR="00724073">
        <w:rPr>
          <w:rFonts w:ascii="Calibri" w:eastAsia="Calibri" w:hAnsi="Calibri" w:cs="Times New Roman"/>
        </w:rPr>
        <w:t xml:space="preserve">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41A7E52A" w:rsidR="007808B9" w:rsidRPr="007808B9" w:rsidRDefault="007808B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10F6348" w14:textId="0CA87E1B" w:rsidR="007808B9" w:rsidRDefault="00CE71A7">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They are </w:t>
      </w:r>
      <w:r w:rsidR="00312C9A">
        <w:rPr>
          <w:rFonts w:ascii="Calibri" w:eastAsia="Calibri" w:hAnsi="Calibri" w:cs="Times New Roman"/>
        </w:rPr>
        <w:t>100%</w:t>
      </w:r>
      <w:r>
        <w:rPr>
          <w:rFonts w:ascii="Calibri" w:eastAsia="Calibri" w:hAnsi="Calibri" w:cs="Times New Roman"/>
        </w:rPr>
        <w:t xml:space="preserve"> completed</w:t>
      </w:r>
      <w:r w:rsidR="00312C9A">
        <w:rPr>
          <w:rFonts w:ascii="Calibri" w:eastAsia="Calibri" w:hAnsi="Calibri" w:cs="Times New Roman"/>
        </w:rPr>
        <w:t>.</w:t>
      </w:r>
      <w:r>
        <w:rPr>
          <w:rFonts w:ascii="Calibri" w:eastAsia="Calibri" w:hAnsi="Calibri" w:cs="Times New Roman"/>
        </w:rPr>
        <w:t xml:space="preserve">  Once the field work is </w:t>
      </w:r>
      <w:r w:rsidR="002B1A27">
        <w:rPr>
          <w:rFonts w:ascii="Calibri" w:eastAsia="Calibri" w:hAnsi="Calibri" w:cs="Times New Roman"/>
        </w:rPr>
        <w:t>completed,</w:t>
      </w:r>
      <w:r>
        <w:rPr>
          <w:rFonts w:ascii="Calibri" w:eastAsia="Calibri" w:hAnsi="Calibri" w:cs="Times New Roman"/>
        </w:rPr>
        <w:t xml:space="preserve"> they will review videos to determine additional repairs, if any.</w:t>
      </w:r>
    </w:p>
    <w:p w14:paraId="2C7219B1" w14:textId="36FA776C" w:rsidR="00CE71A7" w:rsidRDefault="00CE71A7">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Project was released to American Underground</w:t>
      </w:r>
      <w:r w:rsidR="00540C37">
        <w:rPr>
          <w:rFonts w:ascii="Calibri" w:eastAsia="Calibri" w:hAnsi="Calibri" w:cs="Times New Roman"/>
        </w:rPr>
        <w:t>.</w:t>
      </w:r>
    </w:p>
    <w:p w14:paraId="41C44B1E" w14:textId="62D7865A" w:rsidR="00312C9A" w:rsidRDefault="00312C9A">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Sewer backup was found on Franklin Dr. and cleared prior to any homeowner issues.  The blockage was cleared and the line was CCTV’d for review.</w:t>
      </w:r>
    </w:p>
    <w:p w14:paraId="014A16D2" w14:textId="58616787" w:rsidR="00312C9A" w:rsidRDefault="00312C9A">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They should have CCTV reports in the next couple weeks for staff to review and determine if any recommendations are needed.</w:t>
      </w:r>
    </w:p>
    <w:p w14:paraId="1C4A763D" w14:textId="7E76CBA9" w:rsidR="00BE6FE2" w:rsidRPr="00312C9A" w:rsidRDefault="00BE6FE2" w:rsidP="00312C9A">
      <w:pPr>
        <w:pStyle w:val="ListParagraph"/>
        <w:numPr>
          <w:ilvl w:val="0"/>
          <w:numId w:val="9"/>
        </w:numPr>
        <w:spacing w:after="180" w:line="274" w:lineRule="auto"/>
        <w:rPr>
          <w:rFonts w:ascii="Calibri" w:eastAsia="Calibri" w:hAnsi="Calibri" w:cs="Times New Roman"/>
        </w:rPr>
      </w:pPr>
      <w:r w:rsidRPr="00312C9A">
        <w:rPr>
          <w:rFonts w:ascii="Calibri" w:eastAsia="Calibri" w:hAnsi="Calibri" w:cs="Times New Roman"/>
          <w:b/>
          <w:bCs/>
        </w:rPr>
        <w:t>Map of Sewers on Lake Ave &amp; Forest Ave that are proposed to be lined.</w:t>
      </w:r>
    </w:p>
    <w:p w14:paraId="544FD8B3" w14:textId="77777777" w:rsidR="007808B9" w:rsidRDefault="007808B9" w:rsidP="007808B9">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                             </w:t>
      </w:r>
      <w:r w:rsidR="00BE6FE2">
        <w:rPr>
          <w:rFonts w:ascii="Calibri" w:eastAsia="Calibri" w:hAnsi="Calibri" w:cs="Times New Roman"/>
        </w:rPr>
        <w:t xml:space="preserve">The new link to the active GIS mapping system is: </w:t>
      </w:r>
      <w:r w:rsidR="00BE6FE2" w:rsidRPr="007808B9">
        <w:rPr>
          <w:rFonts w:ascii="Calibri" w:eastAsia="Calibri" w:hAnsi="Calibri" w:cs="Times New Roman"/>
        </w:rPr>
        <w:t xml:space="preserve"> </w:t>
      </w:r>
    </w:p>
    <w:p w14:paraId="47E0257B" w14:textId="45F100AA" w:rsidR="00BE6FE2" w:rsidRPr="007808B9" w:rsidRDefault="007808B9" w:rsidP="007808B9">
      <w:pPr>
        <w:pStyle w:val="ListParagraph"/>
        <w:spacing w:after="180" w:line="274" w:lineRule="auto"/>
        <w:ind w:left="1440"/>
        <w:rPr>
          <w:rStyle w:val="Hyperlink"/>
          <w:rFonts w:ascii="Calibri" w:eastAsia="Calibri" w:hAnsi="Calibri" w:cs="Times New Roman"/>
          <w:color w:val="auto"/>
          <w:u w:val="none"/>
        </w:rPr>
      </w:pPr>
      <w:r>
        <w:rPr>
          <w:rFonts w:ascii="Calibri" w:eastAsia="Calibri" w:hAnsi="Calibri" w:cs="Times New Roman"/>
        </w:rPr>
        <w:t xml:space="preserve">                              </w:t>
      </w:r>
      <w:hyperlink r:id="rId8" w:history="1">
        <w:r w:rsidRPr="003926C7">
          <w:rPr>
            <w:rStyle w:val="Hyperlink"/>
            <w:rFonts w:ascii="Calibri" w:eastAsia="Calibri" w:hAnsi="Calibri" w:cs="Times New Roman"/>
          </w:rPr>
          <w:t>https://gis.gha-engineers.com/nwsd/</w:t>
        </w:r>
      </w:hyperlink>
    </w:p>
    <w:p w14:paraId="1EA1A83A" w14:textId="3FCFDAEF" w:rsidR="00560B43" w:rsidRPr="00052F22" w:rsidRDefault="00CB1469">
      <w:pPr>
        <w:pStyle w:val="ListParagraph"/>
        <w:numPr>
          <w:ilvl w:val="0"/>
          <w:numId w:val="9"/>
        </w:numPr>
        <w:spacing w:after="180" w:line="274" w:lineRule="auto"/>
        <w:rPr>
          <w:rFonts w:ascii="Calibri" w:eastAsia="Calibri" w:hAnsi="Calibri" w:cs="Times New Roman"/>
        </w:rPr>
      </w:pPr>
      <w:r w:rsidRPr="00052F22">
        <w:rPr>
          <w:rFonts w:ascii="Calibri" w:eastAsia="Calibri" w:hAnsi="Calibri" w:cs="Times New Roman"/>
          <w:b/>
        </w:rPr>
        <w:t>Operational Review of Annual Maintenance and 10-year Capital Improvement Project</w:t>
      </w:r>
    </w:p>
    <w:p w14:paraId="2496F569" w14:textId="1E9707C7" w:rsidR="000E5F9F" w:rsidRPr="00542909" w:rsidRDefault="00CB1469" w:rsidP="00542909">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w:t>
      </w:r>
      <w:r w:rsidR="00542909">
        <w:rPr>
          <w:rFonts w:ascii="Calibri" w:eastAsia="Calibri" w:hAnsi="Calibri" w:cs="Times New Roman"/>
          <w:bCs/>
        </w:rPr>
        <w:t>.  T</w:t>
      </w:r>
      <w:r w:rsidRPr="00542909">
        <w:rPr>
          <w:rFonts w:ascii="Calibri" w:eastAsia="Calibri" w:hAnsi="Calibri" w:cs="Times New Roman"/>
          <w:bCs/>
        </w:rPr>
        <w:t xml:space="preserve">his will include the present annual work to see if there are any changes that can be addressed or improved </w:t>
      </w:r>
      <w:r w:rsidR="0082548B" w:rsidRPr="00542909">
        <w:rPr>
          <w:rFonts w:ascii="Calibri" w:eastAsia="Calibri" w:hAnsi="Calibri" w:cs="Times New Roman"/>
          <w:bCs/>
        </w:rPr>
        <w:t>up</w:t>
      </w:r>
      <w:r w:rsidRPr="00542909">
        <w:rPr>
          <w:rFonts w:ascii="Calibri" w:eastAsia="Calibri" w:hAnsi="Calibri" w:cs="Times New Roman"/>
          <w:bCs/>
        </w:rPr>
        <w:t>on</w:t>
      </w:r>
      <w:r w:rsidR="0036397C" w:rsidRPr="00542909">
        <w:rPr>
          <w:rFonts w:ascii="Calibri" w:eastAsia="Calibri" w:hAnsi="Calibri" w:cs="Times New Roman"/>
          <w:bCs/>
        </w:rPr>
        <w:t xml:space="preserve">.  </w:t>
      </w:r>
      <w:r w:rsidRPr="00542909">
        <w:rPr>
          <w:rFonts w:ascii="Calibri" w:eastAsia="Calibri" w:hAnsi="Calibri" w:cs="Times New Roman"/>
          <w:bCs/>
        </w:rPr>
        <w:t>Engineer Grinnell will also review where they stand on capital projects</w:t>
      </w:r>
      <w:r w:rsidR="00F33D14" w:rsidRPr="00542909">
        <w:rPr>
          <w:rFonts w:ascii="Calibri" w:eastAsia="Calibri" w:hAnsi="Calibri" w:cs="Times New Roman"/>
          <w:bCs/>
        </w:rPr>
        <w:t>,</w:t>
      </w:r>
      <w:r w:rsidRPr="00542909">
        <w:rPr>
          <w:rFonts w:ascii="Calibri" w:eastAsia="Calibri" w:hAnsi="Calibri" w:cs="Times New Roman"/>
          <w:bCs/>
        </w:rPr>
        <w:t xml:space="preserve"> and adjust some of the cost that originally was projected a few years ago.  They will also include the lining work on West Lake into the program. </w:t>
      </w:r>
    </w:p>
    <w:p w14:paraId="77ADDB2D" w14:textId="60CB6FE1" w:rsidR="007808B9" w:rsidRPr="00312C9A" w:rsidRDefault="00FC28D7" w:rsidP="00312C9A">
      <w:pPr>
        <w:pStyle w:val="ListParagraph"/>
        <w:numPr>
          <w:ilvl w:val="0"/>
          <w:numId w:val="9"/>
        </w:numPr>
        <w:spacing w:after="180" w:line="274" w:lineRule="auto"/>
        <w:rPr>
          <w:rFonts w:ascii="Calibri" w:eastAsia="Calibri" w:hAnsi="Calibri" w:cs="Times New Roman"/>
          <w:bCs/>
        </w:rPr>
      </w:pPr>
      <w:r w:rsidRPr="00312C9A">
        <w:rPr>
          <w:rFonts w:ascii="Calibri" w:eastAsia="Calibri" w:hAnsi="Calibri" w:cs="Times New Roman"/>
          <w:b/>
        </w:rPr>
        <w:t xml:space="preserve">Philadelphia Insurance Companies Letters </w:t>
      </w:r>
    </w:p>
    <w:p w14:paraId="37217E34" w14:textId="57DF1EA4" w:rsidR="00FC28D7" w:rsidRDefault="00BA56CD">
      <w:pPr>
        <w:pStyle w:val="ListParagraph"/>
        <w:numPr>
          <w:ilvl w:val="0"/>
          <w:numId w:val="22"/>
        </w:numPr>
        <w:spacing w:after="180" w:line="274" w:lineRule="auto"/>
        <w:rPr>
          <w:rFonts w:ascii="Calibri" w:eastAsia="Calibri" w:hAnsi="Calibri" w:cs="Times New Roman"/>
          <w:bCs/>
        </w:rPr>
      </w:pPr>
      <w:r>
        <w:rPr>
          <w:rFonts w:ascii="Calibri" w:eastAsia="Calibri" w:hAnsi="Calibri" w:cs="Times New Roman"/>
          <w:bCs/>
        </w:rPr>
        <w:t>Engineer Grinnell to m</w:t>
      </w:r>
      <w:r w:rsidR="00312C9A">
        <w:rPr>
          <w:rFonts w:ascii="Calibri" w:eastAsia="Calibri" w:hAnsi="Calibri" w:cs="Times New Roman"/>
          <w:bCs/>
        </w:rPr>
        <w:t>eet with President Botvinnik and Vice President Cepa to review potential fire alarm options.</w:t>
      </w:r>
    </w:p>
    <w:p w14:paraId="0FE17A58" w14:textId="6913CC83" w:rsidR="00312C9A" w:rsidRDefault="00312C9A" w:rsidP="00312C9A">
      <w:pPr>
        <w:pStyle w:val="ListParagraph"/>
        <w:numPr>
          <w:ilvl w:val="0"/>
          <w:numId w:val="10"/>
        </w:numPr>
        <w:spacing w:after="180" w:line="274" w:lineRule="auto"/>
        <w:rPr>
          <w:rFonts w:ascii="Calibri" w:eastAsia="Calibri" w:hAnsi="Calibri" w:cs="Times New Roman"/>
          <w:bCs/>
        </w:rPr>
      </w:pPr>
      <w:r>
        <w:rPr>
          <w:rFonts w:ascii="Calibri" w:eastAsia="Calibri" w:hAnsi="Calibri" w:cs="Times New Roman"/>
          <w:bCs/>
        </w:rPr>
        <w:t xml:space="preserve">Option 1 – They are working with Metropolitan Pump to see if an alarm sensor could be installed and work with present SCADA Sys. </w:t>
      </w:r>
      <w:r w:rsidR="002D0012">
        <w:rPr>
          <w:rFonts w:ascii="Calibri" w:eastAsia="Calibri" w:hAnsi="Calibri" w:cs="Times New Roman"/>
          <w:bCs/>
        </w:rPr>
        <w:t>f</w:t>
      </w:r>
      <w:r>
        <w:rPr>
          <w:rFonts w:ascii="Calibri" w:eastAsia="Calibri" w:hAnsi="Calibri" w:cs="Times New Roman"/>
          <w:bCs/>
        </w:rPr>
        <w:t xml:space="preserve">or notification </w:t>
      </w:r>
      <w:r w:rsidR="002D0012">
        <w:rPr>
          <w:rFonts w:ascii="Calibri" w:eastAsia="Calibri" w:hAnsi="Calibri" w:cs="Times New Roman"/>
          <w:bCs/>
        </w:rPr>
        <w:t>of</w:t>
      </w:r>
      <w:r>
        <w:rPr>
          <w:rFonts w:ascii="Calibri" w:eastAsia="Calibri" w:hAnsi="Calibri" w:cs="Times New Roman"/>
          <w:bCs/>
        </w:rPr>
        <w:t xml:space="preserve"> heat or smoke.</w:t>
      </w:r>
    </w:p>
    <w:p w14:paraId="155119AE" w14:textId="6C7F1099" w:rsidR="00312C9A" w:rsidRDefault="00312C9A" w:rsidP="00312C9A">
      <w:pPr>
        <w:pStyle w:val="ListParagraph"/>
        <w:numPr>
          <w:ilvl w:val="0"/>
          <w:numId w:val="10"/>
        </w:numPr>
        <w:spacing w:after="180" w:line="274" w:lineRule="auto"/>
        <w:rPr>
          <w:rFonts w:ascii="Calibri" w:eastAsia="Calibri" w:hAnsi="Calibri" w:cs="Times New Roman"/>
          <w:bCs/>
        </w:rPr>
      </w:pPr>
      <w:r>
        <w:rPr>
          <w:rFonts w:ascii="Calibri" w:eastAsia="Calibri" w:hAnsi="Calibri" w:cs="Times New Roman"/>
          <w:bCs/>
        </w:rPr>
        <w:t xml:space="preserve">Option 2 – To use a different source to be notified of fire for potential </w:t>
      </w:r>
      <w:r w:rsidR="002D0012">
        <w:rPr>
          <w:rFonts w:ascii="Calibri" w:eastAsia="Calibri" w:hAnsi="Calibri" w:cs="Times New Roman"/>
          <w:bCs/>
        </w:rPr>
        <w:t>C</w:t>
      </w:r>
      <w:r>
        <w:rPr>
          <w:rFonts w:ascii="Calibri" w:eastAsia="Calibri" w:hAnsi="Calibri" w:cs="Times New Roman"/>
          <w:bCs/>
        </w:rPr>
        <w:t>omcast or a true fire system.</w:t>
      </w:r>
    </w:p>
    <w:p w14:paraId="563C2CCE" w14:textId="4606DEA6" w:rsidR="00EB3201" w:rsidRDefault="00BA56CD">
      <w:pPr>
        <w:pStyle w:val="ListParagraph"/>
        <w:numPr>
          <w:ilvl w:val="0"/>
          <w:numId w:val="22"/>
        </w:numPr>
        <w:spacing w:after="180" w:line="274" w:lineRule="auto"/>
        <w:rPr>
          <w:rFonts w:ascii="Calibri" w:eastAsia="Calibri" w:hAnsi="Calibri" w:cs="Times New Roman"/>
          <w:bCs/>
        </w:rPr>
      </w:pPr>
      <w:r>
        <w:rPr>
          <w:rFonts w:ascii="Calibri" w:eastAsia="Calibri" w:hAnsi="Calibri" w:cs="Times New Roman"/>
          <w:bCs/>
        </w:rPr>
        <w:t>Philadelphia Insurance Co.</w:t>
      </w:r>
      <w:r w:rsidR="00312C9A">
        <w:rPr>
          <w:rFonts w:ascii="Calibri" w:eastAsia="Calibri" w:hAnsi="Calibri" w:cs="Times New Roman"/>
          <w:bCs/>
        </w:rPr>
        <w:t xml:space="preserve"> sent a follow up letter to confirm if the Sanitary District is planning on installing some sort of fire protection devices in the lift stations.  Ring system may be installed for heat sensing which should satisfy them. </w:t>
      </w:r>
    </w:p>
    <w:p w14:paraId="50CD93AB" w14:textId="69869A78" w:rsidR="00CE71A7" w:rsidRDefault="00CE71A7">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Allstate Property Demo</w:t>
      </w:r>
    </w:p>
    <w:p w14:paraId="6BE0E9D3" w14:textId="48A0B759" w:rsidR="00CE71A7"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As Gewalt Hamilton reviews plans they will be asking the developer to install a liner along Sanders Rd starting at the discharge point from Willow Rd Lift Station and go South.  Additional details will be discussed about the connection point to the 30” sewer pipe in front of the townhomes on Sanders Rd. in the final phase of this project.</w:t>
      </w:r>
    </w:p>
    <w:p w14:paraId="58A6A5B3" w14:textId="3EB633BF" w:rsidR="00312C9A" w:rsidRDefault="00312C9A">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lastRenderedPageBreak/>
        <w:t xml:space="preserve">No demo has started on buildings as of 11/8/22 but Gewalt Hamilton met with </w:t>
      </w:r>
      <w:r w:rsidR="002D0012">
        <w:rPr>
          <w:rFonts w:ascii="Calibri" w:eastAsia="Calibri" w:hAnsi="Calibri" w:cs="Times New Roman"/>
          <w:bCs/>
        </w:rPr>
        <w:t xml:space="preserve">the </w:t>
      </w:r>
      <w:r>
        <w:rPr>
          <w:rFonts w:ascii="Calibri" w:eastAsia="Calibri" w:hAnsi="Calibri" w:cs="Times New Roman"/>
          <w:bCs/>
        </w:rPr>
        <w:t>d</w:t>
      </w:r>
      <w:r w:rsidR="00BA56CD">
        <w:rPr>
          <w:rFonts w:ascii="Calibri" w:eastAsia="Calibri" w:hAnsi="Calibri" w:cs="Times New Roman"/>
          <w:bCs/>
        </w:rPr>
        <w:t>e</w:t>
      </w:r>
      <w:r>
        <w:rPr>
          <w:rFonts w:ascii="Calibri" w:eastAsia="Calibri" w:hAnsi="Calibri" w:cs="Times New Roman"/>
          <w:bCs/>
        </w:rPr>
        <w:t>mo contractor on site</w:t>
      </w:r>
      <w:r w:rsidR="002D0012">
        <w:rPr>
          <w:rFonts w:ascii="Calibri" w:eastAsia="Calibri" w:hAnsi="Calibri" w:cs="Times New Roman"/>
          <w:bCs/>
        </w:rPr>
        <w:t xml:space="preserve"> to</w:t>
      </w:r>
      <w:r>
        <w:rPr>
          <w:rFonts w:ascii="Calibri" w:eastAsia="Calibri" w:hAnsi="Calibri" w:cs="Times New Roman"/>
          <w:bCs/>
        </w:rPr>
        <w:t xml:space="preserve"> review demo of sewer connection.</w:t>
      </w:r>
    </w:p>
    <w:p w14:paraId="612ABF61" w14:textId="2FD1E18A" w:rsidR="00312C9A" w:rsidRDefault="00312C9A">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Excavation equipment moved in on the East side of Sanders Rd, and they began requesting locates.  Work will begin very soon.</w:t>
      </w:r>
    </w:p>
    <w:p w14:paraId="7936D99D" w14:textId="525F5A13"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Contact for site demo is Greg McDonagh at McDonagh Demo </w:t>
      </w:r>
      <w:r w:rsidR="00312C9A">
        <w:rPr>
          <w:rFonts w:ascii="Calibri" w:eastAsia="Calibri" w:hAnsi="Calibri" w:cs="Times New Roman"/>
          <w:bCs/>
        </w:rPr>
        <w:t>22</w:t>
      </w:r>
      <w:r>
        <w:rPr>
          <w:rFonts w:ascii="Calibri" w:eastAsia="Calibri" w:hAnsi="Calibri" w:cs="Times New Roman"/>
          <w:bCs/>
        </w:rPr>
        <w:t>4-254-7707.</w:t>
      </w:r>
    </w:p>
    <w:p w14:paraId="4798F0FA" w14:textId="072A9906"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Engineer Grinnell advised them that the Sanitary District would require them to disconnect the sewer mains on the property at the manholes (three locations).  All sewer mains on the property are privately owned.</w:t>
      </w:r>
    </w:p>
    <w:p w14:paraId="083D2EA9" w14:textId="13FCB3AB"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Gewalt Hamilton will be sending them some maps showing the three connection points.</w:t>
      </w:r>
    </w:p>
    <w:p w14:paraId="608550DB" w14:textId="65F96E30"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The Sanitary District will be requiring permits for these disconnections and Engineer Grinnell will mention this when he sends them the maps.</w:t>
      </w:r>
    </w:p>
    <w:p w14:paraId="2D05258B" w14:textId="2CE13457" w:rsidR="00846EE1" w:rsidRPr="00CE71A7"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It is unknown of there are any new building plans for the future site development.  </w:t>
      </w:r>
    </w:p>
    <w:p w14:paraId="35E46F82" w14:textId="0664FCA3"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026AA1">
        <w:rPr>
          <w:rFonts w:eastAsia="Times New Roman" w:cstheme="minorHAnsi"/>
        </w:rPr>
        <w:t xml:space="preserve">Audit is done. </w:t>
      </w:r>
    </w:p>
    <w:p w14:paraId="70B2EFC7" w14:textId="31C4E571"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026AA1">
        <w:rPr>
          <w:rFonts w:eastAsia="Times New Roman" w:cstheme="minorHAnsi"/>
        </w:rPr>
        <w:t>Engineers Grinnell &amp; Rafati will update all emergency contact information.</w:t>
      </w:r>
    </w:p>
    <w:p w14:paraId="52A8529A" w14:textId="62936E81" w:rsidR="009D2F09" w:rsidRDefault="007177CD"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p>
    <w:p w14:paraId="4D032DC5" w14:textId="45B8987C" w:rsidR="007177CD" w:rsidRPr="001A43EB" w:rsidRDefault="007177CD" w:rsidP="001A43EB">
      <w:pPr>
        <w:pStyle w:val="ListParagraph"/>
        <w:numPr>
          <w:ilvl w:val="0"/>
          <w:numId w:val="27"/>
        </w:numPr>
        <w:spacing w:after="180" w:line="274" w:lineRule="auto"/>
        <w:rPr>
          <w:rFonts w:eastAsia="Times New Roman" w:cstheme="minorHAnsi"/>
        </w:rPr>
      </w:pPr>
      <w:r w:rsidRPr="001A43EB">
        <w:rPr>
          <w:rFonts w:eastAsia="Times New Roman" w:cstheme="minorHAnsi"/>
        </w:rPr>
        <w:t xml:space="preserve">All accounts reconciled &amp; financials sent out. </w:t>
      </w:r>
    </w:p>
    <w:p w14:paraId="02CBD24D" w14:textId="5E666401" w:rsidR="007177CD" w:rsidRPr="001A43EB" w:rsidRDefault="001A43EB" w:rsidP="001A43EB">
      <w:pPr>
        <w:pStyle w:val="ListParagraph"/>
        <w:numPr>
          <w:ilvl w:val="0"/>
          <w:numId w:val="27"/>
        </w:numPr>
        <w:spacing w:after="180" w:line="274" w:lineRule="auto"/>
        <w:rPr>
          <w:rFonts w:eastAsia="Times New Roman" w:cstheme="minorHAnsi"/>
        </w:rPr>
      </w:pPr>
      <w:r w:rsidRPr="001A43EB">
        <w:rPr>
          <w:rFonts w:eastAsia="Times New Roman" w:cstheme="minorHAnsi"/>
        </w:rPr>
        <w:t>ORD 251 prepared</w:t>
      </w:r>
    </w:p>
    <w:p w14:paraId="6E62A79C" w14:textId="61494693" w:rsidR="001A43EB" w:rsidRDefault="001A43EB" w:rsidP="001A43EB">
      <w:pPr>
        <w:pStyle w:val="ListParagraph"/>
        <w:numPr>
          <w:ilvl w:val="0"/>
          <w:numId w:val="27"/>
        </w:numPr>
        <w:spacing w:after="180" w:line="274" w:lineRule="auto"/>
        <w:rPr>
          <w:rFonts w:eastAsia="Times New Roman" w:cstheme="minorHAnsi"/>
        </w:rPr>
      </w:pPr>
      <w:r w:rsidRPr="001A43EB">
        <w:rPr>
          <w:rFonts w:eastAsia="Times New Roman" w:cstheme="minorHAnsi"/>
        </w:rPr>
        <w:t>Accountant Ovnanyan reported that a Sewer User check in the amount of $725.86 was returned on 10/03/22 for NSF</w:t>
      </w:r>
      <w:r>
        <w:rPr>
          <w:rFonts w:eastAsia="Times New Roman" w:cstheme="minorHAnsi"/>
        </w:rPr>
        <w:t xml:space="preserve">.  Administrator Mazur is aware of this </w:t>
      </w:r>
      <w:r w:rsidR="00BA56CD">
        <w:rPr>
          <w:rFonts w:eastAsia="Times New Roman" w:cstheme="minorHAnsi"/>
        </w:rPr>
        <w:t>and</w:t>
      </w:r>
      <w:r>
        <w:rPr>
          <w:rFonts w:eastAsia="Times New Roman" w:cstheme="minorHAnsi"/>
        </w:rPr>
        <w:t xml:space="preserve"> has contacted the customer &amp; charged account.</w:t>
      </w:r>
    </w:p>
    <w:p w14:paraId="00EE9392" w14:textId="58D2633E" w:rsidR="001A43EB" w:rsidRPr="001A43EB" w:rsidRDefault="001A43EB" w:rsidP="001A43EB">
      <w:pPr>
        <w:pStyle w:val="ListParagraph"/>
        <w:numPr>
          <w:ilvl w:val="0"/>
          <w:numId w:val="27"/>
        </w:numPr>
        <w:spacing w:after="180" w:line="274" w:lineRule="auto"/>
        <w:rPr>
          <w:rFonts w:eastAsia="Times New Roman" w:cstheme="minorHAnsi"/>
        </w:rPr>
      </w:pPr>
      <w:r>
        <w:rPr>
          <w:rFonts w:eastAsia="Times New Roman" w:cstheme="minorHAnsi"/>
        </w:rPr>
        <w:t>Accountant Ovnanyan submitted the Workman’s Comp Audit.</w:t>
      </w:r>
    </w:p>
    <w:p w14:paraId="243CA781" w14:textId="223C2E49"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38D35553" w:rsidR="00C3139F" w:rsidRPr="00CA0C27"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A0C27">
        <w:rPr>
          <w:rFonts w:ascii="Calibri" w:eastAsia="Calibri" w:hAnsi="Calibri" w:cs="Times New Roman"/>
          <w:b/>
          <w:bCs/>
        </w:rPr>
        <w:t xml:space="preserve">Statement of Receipts &amp; Disbursements – </w:t>
      </w:r>
      <w:r w:rsidR="00CA0C27">
        <w:rPr>
          <w:rFonts w:ascii="Calibri" w:eastAsia="Calibri" w:hAnsi="Calibri" w:cs="Times New Roman"/>
        </w:rPr>
        <w:t>Done by Accountant Ovnanyan.</w:t>
      </w:r>
    </w:p>
    <w:p w14:paraId="4FE39213" w14:textId="5B1E42ED" w:rsidR="007177CD" w:rsidRDefault="007177CD" w:rsidP="000A5499">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Publish Notice of Hearing for Levy Ordinance – </w:t>
      </w:r>
      <w:r w:rsidR="00CA0C27">
        <w:rPr>
          <w:rFonts w:ascii="Calibri" w:eastAsia="Calibri" w:hAnsi="Calibri" w:cs="Times New Roman"/>
        </w:rPr>
        <w:t>Done by Administrator Mazur.</w:t>
      </w:r>
    </w:p>
    <w:p w14:paraId="0FC0924B" w14:textId="3F201A38" w:rsidR="007177CD" w:rsidRPr="00CA0C27" w:rsidRDefault="007177CD" w:rsidP="000A5499">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c.)   </w:t>
      </w:r>
      <w:r w:rsidR="00CA0C27">
        <w:rPr>
          <w:rFonts w:ascii="Calibri" w:eastAsia="Calibri" w:hAnsi="Calibri" w:cs="Times New Roman"/>
          <w:b/>
          <w:bCs/>
        </w:rPr>
        <w:t xml:space="preserve">Publish Meeting Dates for 2023 – </w:t>
      </w:r>
      <w:r w:rsidR="00CA0C27">
        <w:rPr>
          <w:rFonts w:ascii="Calibri" w:eastAsia="Calibri" w:hAnsi="Calibri" w:cs="Times New Roman"/>
        </w:rPr>
        <w:t>Done by Administrator Mazur.</w:t>
      </w:r>
    </w:p>
    <w:p w14:paraId="5A601955" w14:textId="6A38104B" w:rsidR="00D90270" w:rsidRPr="009F0719" w:rsidRDefault="00CA0C27" w:rsidP="002D0012">
      <w:pPr>
        <w:spacing w:after="180" w:line="274" w:lineRule="auto"/>
        <w:ind w:left="720"/>
        <w:rPr>
          <w:rFonts w:ascii="Calibri" w:eastAsia="Calibri" w:hAnsi="Calibri" w:cs="Times New Roman"/>
          <w:b/>
        </w:rPr>
      </w:pPr>
      <w:r>
        <w:rPr>
          <w:rFonts w:ascii="Calibri" w:eastAsia="Calibri" w:hAnsi="Calibri" w:cs="Times New Roman"/>
          <w:b/>
        </w:rPr>
        <w:t>d</w:t>
      </w:r>
      <w:r w:rsidR="00B35AFF">
        <w:rPr>
          <w:rFonts w:ascii="Calibri" w:eastAsia="Calibri" w:hAnsi="Calibri" w:cs="Times New Roman"/>
          <w:b/>
        </w:rPr>
        <w:t xml:space="preserve">.) </w:t>
      </w:r>
      <w:r w:rsidR="00722F10">
        <w:rPr>
          <w:rFonts w:ascii="Calibri" w:eastAsia="Calibri" w:hAnsi="Calibri" w:cs="Times New Roman"/>
          <w:bCs/>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Pr>
          <w:rFonts w:ascii="Calibri" w:eastAsia="Calibri" w:hAnsi="Calibri" w:cs="Times New Roman"/>
          <w:bCs/>
        </w:rPr>
        <w:t>Dec. 7</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w:t>
      </w:r>
      <w:r w:rsidR="002D0012">
        <w:rPr>
          <w:rFonts w:ascii="Calibri" w:eastAsia="Calibri" w:hAnsi="Calibri" w:cs="Times New Roman"/>
          <w:bCs/>
        </w:rPr>
        <w:t xml:space="preserve">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485DE8FA"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CA0C27">
        <w:rPr>
          <w:rFonts w:ascii="Calibri" w:eastAsia="Calibri" w:hAnsi="Calibri" w:cs="Times New Roman"/>
        </w:rPr>
        <w:t>5:00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8653" w14:textId="77777777" w:rsidR="00690FB1" w:rsidRDefault="00690FB1" w:rsidP="00111A5B">
      <w:pPr>
        <w:spacing w:after="0" w:line="240" w:lineRule="auto"/>
      </w:pPr>
      <w:r>
        <w:separator/>
      </w:r>
    </w:p>
  </w:endnote>
  <w:endnote w:type="continuationSeparator" w:id="0">
    <w:p w14:paraId="7C461D76" w14:textId="77777777" w:rsidR="00690FB1" w:rsidRDefault="00690FB1"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EE83" w14:textId="77777777" w:rsidR="00690FB1" w:rsidRDefault="00690FB1" w:rsidP="00111A5B">
      <w:pPr>
        <w:spacing w:after="0" w:line="240" w:lineRule="auto"/>
      </w:pPr>
      <w:r>
        <w:separator/>
      </w:r>
    </w:p>
  </w:footnote>
  <w:footnote w:type="continuationSeparator" w:id="0">
    <w:p w14:paraId="3680412C" w14:textId="77777777" w:rsidR="00690FB1" w:rsidRDefault="00690FB1"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6B"/>
    <w:multiLevelType w:val="hybridMultilevel"/>
    <w:tmpl w:val="465EFF1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EA2EF6"/>
    <w:multiLevelType w:val="hybridMultilevel"/>
    <w:tmpl w:val="20D884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EA1B4E"/>
    <w:multiLevelType w:val="hybridMultilevel"/>
    <w:tmpl w:val="856AADB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A0202AB"/>
    <w:multiLevelType w:val="hybridMultilevel"/>
    <w:tmpl w:val="DE68F55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 w15:restartNumberingAfterBreak="0">
    <w:nsid w:val="22E42B59"/>
    <w:multiLevelType w:val="hybridMultilevel"/>
    <w:tmpl w:val="86F02B3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6472A4F"/>
    <w:multiLevelType w:val="hybridMultilevel"/>
    <w:tmpl w:val="C9A2CEA2"/>
    <w:lvl w:ilvl="0" w:tplc="9FD4F1B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8618B"/>
    <w:multiLevelType w:val="hybridMultilevel"/>
    <w:tmpl w:val="A46415E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3D3521"/>
    <w:multiLevelType w:val="hybridMultilevel"/>
    <w:tmpl w:val="4C8615C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AC67E0"/>
    <w:multiLevelType w:val="hybridMultilevel"/>
    <w:tmpl w:val="16FAF1E8"/>
    <w:lvl w:ilvl="0" w:tplc="1A1AB35A">
      <w:start w:val="4"/>
      <w:numFmt w:val="lowerLetter"/>
      <w:lvlText w:val="%1.)"/>
      <w:lvlJc w:val="left"/>
      <w:pPr>
        <w:ind w:left="1230" w:hanging="360"/>
      </w:pPr>
      <w:rPr>
        <w:rFonts w:asciiTheme="minorHAnsi" w:eastAsia="Times New Roman" w:hAnsiTheme="minorHAnsi" w:cstheme="minorHAnsi"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313340C4"/>
    <w:multiLevelType w:val="hybridMultilevel"/>
    <w:tmpl w:val="9DD8E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7323019"/>
    <w:multiLevelType w:val="hybridMultilevel"/>
    <w:tmpl w:val="C2FA76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4ADA4717"/>
    <w:multiLevelType w:val="hybridMultilevel"/>
    <w:tmpl w:val="EE4C71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9A3134"/>
    <w:multiLevelType w:val="hybridMultilevel"/>
    <w:tmpl w:val="97B69D1C"/>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154E63"/>
    <w:multiLevelType w:val="hybridMultilevel"/>
    <w:tmpl w:val="09764B8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5B924729"/>
    <w:multiLevelType w:val="hybridMultilevel"/>
    <w:tmpl w:val="4844B0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2" w15:restartNumberingAfterBreak="0">
    <w:nsid w:val="60FB3949"/>
    <w:multiLevelType w:val="hybridMultilevel"/>
    <w:tmpl w:val="31CA96A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629A07EF"/>
    <w:multiLevelType w:val="hybridMultilevel"/>
    <w:tmpl w:val="5DD2C87A"/>
    <w:lvl w:ilvl="0" w:tplc="711E0606">
      <w:start w:val="5"/>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005391F"/>
    <w:multiLevelType w:val="hybridMultilevel"/>
    <w:tmpl w:val="C48A6A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num w:numId="1" w16cid:durableId="1095592943">
    <w:abstractNumId w:val="18"/>
  </w:num>
  <w:num w:numId="2" w16cid:durableId="942230706">
    <w:abstractNumId w:val="13"/>
  </w:num>
  <w:num w:numId="3" w16cid:durableId="1648778693">
    <w:abstractNumId w:val="20"/>
  </w:num>
  <w:num w:numId="4" w16cid:durableId="1811509718">
    <w:abstractNumId w:val="8"/>
  </w:num>
  <w:num w:numId="5" w16cid:durableId="1706977857">
    <w:abstractNumId w:val="10"/>
  </w:num>
  <w:num w:numId="6" w16cid:durableId="1341077968">
    <w:abstractNumId w:val="0"/>
  </w:num>
  <w:num w:numId="7" w16cid:durableId="356470520">
    <w:abstractNumId w:val="22"/>
  </w:num>
  <w:num w:numId="8" w16cid:durableId="211699586">
    <w:abstractNumId w:val="9"/>
  </w:num>
  <w:num w:numId="9" w16cid:durableId="1685473715">
    <w:abstractNumId w:val="1"/>
  </w:num>
  <w:num w:numId="10" w16cid:durableId="2055808115">
    <w:abstractNumId w:val="3"/>
  </w:num>
  <w:num w:numId="11" w16cid:durableId="1591085095">
    <w:abstractNumId w:val="25"/>
  </w:num>
  <w:num w:numId="12" w16cid:durableId="646783119">
    <w:abstractNumId w:val="14"/>
  </w:num>
  <w:num w:numId="13" w16cid:durableId="826749696">
    <w:abstractNumId w:val="6"/>
  </w:num>
  <w:num w:numId="14" w16cid:durableId="752237427">
    <w:abstractNumId w:val="24"/>
  </w:num>
  <w:num w:numId="15" w16cid:durableId="857767467">
    <w:abstractNumId w:val="26"/>
  </w:num>
  <w:num w:numId="16" w16cid:durableId="1717699628">
    <w:abstractNumId w:val="21"/>
  </w:num>
  <w:num w:numId="17" w16cid:durableId="602301427">
    <w:abstractNumId w:val="15"/>
  </w:num>
  <w:num w:numId="18" w16cid:durableId="1651253765">
    <w:abstractNumId w:val="19"/>
  </w:num>
  <w:num w:numId="19" w16cid:durableId="897322568">
    <w:abstractNumId w:val="4"/>
  </w:num>
  <w:num w:numId="20" w16cid:durableId="1741177167">
    <w:abstractNumId w:val="23"/>
  </w:num>
  <w:num w:numId="21" w16cid:durableId="225992954">
    <w:abstractNumId w:val="2"/>
  </w:num>
  <w:num w:numId="22" w16cid:durableId="291986735">
    <w:abstractNumId w:val="5"/>
  </w:num>
  <w:num w:numId="23" w16cid:durableId="2023050926">
    <w:abstractNumId w:val="7"/>
  </w:num>
  <w:num w:numId="24" w16cid:durableId="704210285">
    <w:abstractNumId w:val="16"/>
  </w:num>
  <w:num w:numId="25" w16cid:durableId="1303345426">
    <w:abstractNumId w:val="11"/>
  </w:num>
  <w:num w:numId="26" w16cid:durableId="1084183678">
    <w:abstractNumId w:val="12"/>
  </w:num>
  <w:num w:numId="27" w16cid:durableId="80786752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1305"/>
    <w:rsid w:val="00311715"/>
    <w:rsid w:val="00312C9A"/>
    <w:rsid w:val="00313164"/>
    <w:rsid w:val="0031341D"/>
    <w:rsid w:val="0031531B"/>
    <w:rsid w:val="00316C73"/>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069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474A3"/>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124F"/>
    <w:rsid w:val="0062174E"/>
    <w:rsid w:val="00622F7D"/>
    <w:rsid w:val="00624537"/>
    <w:rsid w:val="00626AF4"/>
    <w:rsid w:val="00630643"/>
    <w:rsid w:val="006308CC"/>
    <w:rsid w:val="006315A8"/>
    <w:rsid w:val="00632E9B"/>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0FB1"/>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608C"/>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51574"/>
    <w:rsid w:val="00851A27"/>
    <w:rsid w:val="00852237"/>
    <w:rsid w:val="0085251F"/>
    <w:rsid w:val="008546AF"/>
    <w:rsid w:val="008554EC"/>
    <w:rsid w:val="00855574"/>
    <w:rsid w:val="0085562F"/>
    <w:rsid w:val="00855694"/>
    <w:rsid w:val="00856C02"/>
    <w:rsid w:val="008612AC"/>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59E"/>
    <w:rsid w:val="00B91896"/>
    <w:rsid w:val="00B92BEE"/>
    <w:rsid w:val="00B93EEF"/>
    <w:rsid w:val="00B973B0"/>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7</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14</cp:revision>
  <cp:lastPrinted>2022-02-08T16:32:00Z</cp:lastPrinted>
  <dcterms:created xsi:type="dcterms:W3CDTF">2022-12-02T16:36:00Z</dcterms:created>
  <dcterms:modified xsi:type="dcterms:W3CDTF">2022-12-08T15:21:00Z</dcterms:modified>
</cp:coreProperties>
</file>