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93A3699"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292F33">
        <w:rPr>
          <w:rFonts w:ascii="Calibri" w:eastAsia="Calibri" w:hAnsi="Calibri" w:cs="Times New Roman"/>
          <w:b/>
          <w:bCs/>
          <w:i/>
          <w:iCs/>
          <w:color w:val="283138"/>
          <w:lang w:eastAsia="x-none"/>
        </w:rPr>
        <w:t>OCTOBER 5</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7A412601"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292F33">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5771FAB"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w:t>
      </w:r>
      <w:r w:rsidR="0091441C" w:rsidRPr="00B80CDD">
        <w:rPr>
          <w:rFonts w:ascii="Calibri" w:eastAsia="Calibri" w:hAnsi="Calibri" w:cs="Times New Roman"/>
        </w:rPr>
        <w:t>Accountant Olga Ovnanyan</w:t>
      </w:r>
      <w:r w:rsidR="00A9244C">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E47A5E">
        <w:rPr>
          <w:rFonts w:ascii="Calibri" w:eastAsia="Calibri" w:hAnsi="Calibri" w:cs="Times New Roman"/>
        </w:rPr>
        <w:t xml:space="preserve">.  </w:t>
      </w:r>
      <w:r w:rsidR="00292F33">
        <w:rPr>
          <w:rFonts w:ascii="Calibri" w:eastAsia="Calibri" w:hAnsi="Calibri" w:cs="Times New Roman"/>
        </w:rPr>
        <w:t>Engineer Mike Grinnell was not present.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55B84A1"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292F33">
        <w:rPr>
          <w:rFonts w:ascii="Calibri" w:eastAsia="Calibri" w:hAnsi="Calibri" w:cs="Times New Roman"/>
        </w:rPr>
        <w:t>September 7</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505FF035" w14:textId="5B86D0A1" w:rsidR="00FC0770"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a</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213EAA00" w:rsidR="00AB284E" w:rsidRDefault="00FC0770" w:rsidP="009F5C12">
      <w:pPr>
        <w:spacing w:after="180" w:line="274" w:lineRule="auto"/>
        <w:rPr>
          <w:rFonts w:eastAsia="Calibri" w:cstheme="minorHAnsi"/>
          <w:b/>
        </w:rPr>
      </w:pPr>
      <w:r>
        <w:rPr>
          <w:rFonts w:eastAsia="Calibri" w:cstheme="minorHAnsi"/>
          <w:b/>
        </w:rPr>
        <w:tab/>
      </w:r>
      <w:r w:rsidR="00886ACC">
        <w:rPr>
          <w:rFonts w:eastAsia="Calibri" w:cstheme="minorHAnsi"/>
          <w:b/>
        </w:rPr>
        <w:t>b</w:t>
      </w:r>
      <w:r>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0F491E">
        <w:rPr>
          <w:rFonts w:eastAsia="Calibri" w:cstheme="minorHAnsi"/>
          <w:bCs/>
        </w:rPr>
        <w:t>No updates.</w:t>
      </w:r>
      <w:r w:rsidR="00320FA8">
        <w:rPr>
          <w:rFonts w:eastAsia="Calibri" w:cstheme="minorHAnsi"/>
          <w:bCs/>
        </w:rPr>
        <w:tab/>
      </w:r>
    </w:p>
    <w:p w14:paraId="284500F7" w14:textId="0EF29CD3" w:rsidR="0062174E" w:rsidRPr="007E0EE8" w:rsidRDefault="00AB284E" w:rsidP="009F5C12">
      <w:pPr>
        <w:spacing w:after="180" w:line="274" w:lineRule="auto"/>
        <w:rPr>
          <w:rFonts w:eastAsia="Calibri" w:cstheme="minorHAnsi"/>
          <w:b/>
        </w:rPr>
      </w:pPr>
      <w:r>
        <w:rPr>
          <w:rFonts w:eastAsia="Calibri" w:cstheme="minorHAnsi"/>
          <w:b/>
        </w:rPr>
        <w:tab/>
      </w:r>
      <w:r w:rsidR="00886ACC">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73FA79A4" w14:textId="47423021" w:rsidR="000255B7" w:rsidRPr="006813AC" w:rsidRDefault="0062174E" w:rsidP="000255B7">
      <w:pPr>
        <w:spacing w:after="180" w:line="274" w:lineRule="auto"/>
        <w:rPr>
          <w:rFonts w:eastAsia="Calibri" w:cstheme="minorHAnsi"/>
          <w:bCs/>
        </w:rPr>
      </w:pPr>
      <w:r>
        <w:rPr>
          <w:rFonts w:eastAsia="Calibri" w:cstheme="minorHAnsi"/>
          <w:bCs/>
        </w:rPr>
        <w:tab/>
      </w:r>
      <w:r w:rsidR="00886ACC">
        <w:rPr>
          <w:rFonts w:eastAsia="Calibri" w:cstheme="minorHAnsi"/>
          <w:b/>
        </w:rPr>
        <w:t>d</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8B42F6">
        <w:rPr>
          <w:rFonts w:eastAsia="Calibri" w:cstheme="minorHAnsi"/>
          <w:bCs/>
        </w:rPr>
        <w:t>See</w:t>
      </w:r>
      <w:r w:rsidR="002B1A27">
        <w:rPr>
          <w:rFonts w:eastAsia="Calibri" w:cstheme="minorHAnsi"/>
          <w:bCs/>
        </w:rPr>
        <w:t xml:space="preserve"> 8. Superintendent’s Report</w:t>
      </w:r>
      <w:r w:rsidR="006F6BF5">
        <w:rPr>
          <w:rFonts w:eastAsia="Calibri" w:cstheme="minorHAnsi"/>
          <w:bCs/>
        </w:rPr>
        <w:t xml:space="preserve">  </w:t>
      </w:r>
      <w:r w:rsidR="000255B7">
        <w:rPr>
          <w:rFonts w:eastAsia="Calibri" w:cstheme="minorHAnsi"/>
          <w:bCs/>
        </w:rPr>
        <w:t xml:space="preserve"> </w:t>
      </w:r>
      <w:r w:rsidR="006F6BF5">
        <w:rPr>
          <w:rFonts w:eastAsia="Calibri" w:cstheme="minorHAnsi"/>
          <w:bCs/>
        </w:rPr>
        <w:t xml:space="preserve"> </w:t>
      </w:r>
    </w:p>
    <w:p w14:paraId="16F3002B" w14:textId="76F7AC4F" w:rsidR="005324CC" w:rsidRPr="005324CC" w:rsidRDefault="002B246D">
      <w:pPr>
        <w:pStyle w:val="ListParagraph"/>
        <w:numPr>
          <w:ilvl w:val="0"/>
          <w:numId w:val="13"/>
        </w:numPr>
        <w:spacing w:after="180" w:line="274" w:lineRule="auto"/>
        <w:rPr>
          <w:rFonts w:eastAsia="Calibri" w:cstheme="minorHAnsi"/>
          <w:b/>
          <w:bCs/>
        </w:rPr>
      </w:pPr>
      <w:r w:rsidRPr="006813AC">
        <w:rPr>
          <w:rFonts w:eastAsia="Calibri" w:cstheme="minorHAnsi"/>
          <w:b/>
          <w:bCs/>
        </w:rPr>
        <w:t xml:space="preserve">Job 22A - </w:t>
      </w:r>
      <w:r w:rsidR="000255B7" w:rsidRPr="006813AC">
        <w:rPr>
          <w:rFonts w:eastAsia="Calibri" w:cstheme="minorHAnsi"/>
          <w:b/>
          <w:bCs/>
        </w:rPr>
        <w:t>3402 N Milwaukee</w:t>
      </w:r>
      <w:r w:rsidR="000255B7" w:rsidRPr="006813AC">
        <w:rPr>
          <w:rFonts w:eastAsia="Calibri" w:cstheme="minorHAnsi"/>
        </w:rPr>
        <w:t xml:space="preserve"> – </w:t>
      </w:r>
      <w:r w:rsidR="008F642F" w:rsidRPr="006813AC">
        <w:rPr>
          <w:rFonts w:eastAsia="Calibri" w:cstheme="minorHAnsi"/>
        </w:rPr>
        <w:t xml:space="preserve">Monte Carlo Plaza - </w:t>
      </w:r>
      <w:r w:rsidR="000255B7" w:rsidRPr="006813AC">
        <w:rPr>
          <w:rFonts w:eastAsia="Calibri" w:cstheme="minorHAnsi"/>
        </w:rPr>
        <w:t>Includes, Meinecke Muffler, Silver Car Care &amp; Car Pretty</w:t>
      </w:r>
      <w:r w:rsidR="008F642F" w:rsidRPr="006813AC">
        <w:rPr>
          <w:rFonts w:eastAsia="Calibri" w:cstheme="minorHAnsi"/>
        </w:rPr>
        <w:t xml:space="preserve">.  </w:t>
      </w:r>
      <w:r w:rsidR="00FB3551" w:rsidRPr="006813AC">
        <w:rPr>
          <w:rFonts w:eastAsia="Calibri" w:cstheme="minorHAnsi"/>
        </w:rPr>
        <w:t xml:space="preserve">Attorney Arena </w:t>
      </w:r>
      <w:r w:rsidR="001135CB">
        <w:rPr>
          <w:rFonts w:eastAsia="Calibri" w:cstheme="minorHAnsi"/>
        </w:rPr>
        <w:t>needs to know if the property is on Northfield Woods Sanitary District sewer line</w:t>
      </w:r>
      <w:r w:rsidR="008B42F6">
        <w:rPr>
          <w:rFonts w:eastAsia="Calibri" w:cstheme="minorHAnsi"/>
        </w:rPr>
        <w:t>.</w:t>
      </w:r>
      <w:r w:rsidR="001135CB">
        <w:rPr>
          <w:rFonts w:eastAsia="Calibri" w:cstheme="minorHAnsi"/>
        </w:rPr>
        <w:t xml:space="preserve">  Engineer Rafati replied that Gewalt Hamilton will </w:t>
      </w:r>
      <w:r w:rsidR="002B1A27">
        <w:rPr>
          <w:rFonts w:eastAsia="Calibri" w:cstheme="minorHAnsi"/>
        </w:rPr>
        <w:t>g</w:t>
      </w:r>
      <w:r w:rsidR="001135CB">
        <w:rPr>
          <w:rFonts w:eastAsia="Calibri" w:cstheme="minorHAnsi"/>
        </w:rPr>
        <w:t>o there to find out the answers to Attorney Arena’s questions.  Engineer Raf</w:t>
      </w:r>
      <w:r w:rsidR="002B1A27">
        <w:rPr>
          <w:rFonts w:eastAsia="Calibri" w:cstheme="minorHAnsi"/>
        </w:rPr>
        <w:t>a</w:t>
      </w:r>
      <w:r w:rsidR="001135CB">
        <w:rPr>
          <w:rFonts w:eastAsia="Calibri" w:cstheme="minorHAnsi"/>
        </w:rPr>
        <w:t xml:space="preserve">ti did confirm that they are on well.  He will find out the fixture count for Attorney Arena.  Attorney Arena will forward their attorneys information to Engineer Rafati so that he can set something up.  Vice President Cepa inquired about what would happen if they refused to set up meters.  President Botvinnik replied that they </w:t>
      </w:r>
      <w:r w:rsidR="00540C37">
        <w:rPr>
          <w:rFonts w:eastAsia="Calibri" w:cstheme="minorHAnsi"/>
        </w:rPr>
        <w:t>c</w:t>
      </w:r>
      <w:r w:rsidR="001135CB">
        <w:rPr>
          <w:rFonts w:eastAsia="Calibri" w:cstheme="minorHAnsi"/>
        </w:rPr>
        <w:t>ould be disconnected.</w:t>
      </w:r>
      <w:r w:rsidR="003316E6">
        <w:rPr>
          <w:rFonts w:eastAsia="Calibri" w:cstheme="minorHAnsi"/>
        </w:rPr>
        <w:t xml:space="preserve">  </w:t>
      </w:r>
    </w:p>
    <w:p w14:paraId="38A94F94" w14:textId="77777777" w:rsidR="005324CC" w:rsidRDefault="005324CC" w:rsidP="005324CC">
      <w:pPr>
        <w:pStyle w:val="ListParagraph"/>
        <w:spacing w:after="180" w:line="274" w:lineRule="auto"/>
        <w:ind w:left="1080"/>
        <w:rPr>
          <w:rFonts w:eastAsia="Calibri" w:cstheme="minorHAnsi"/>
          <w:b/>
          <w:bCs/>
        </w:rPr>
      </w:pPr>
    </w:p>
    <w:p w14:paraId="2F98D38D" w14:textId="77777777" w:rsidR="003241FD" w:rsidRPr="003241FD" w:rsidRDefault="003241FD" w:rsidP="003241FD">
      <w:pPr>
        <w:pStyle w:val="ListParagraph"/>
        <w:spacing w:after="180" w:line="274" w:lineRule="auto"/>
        <w:ind w:left="1080"/>
        <w:rPr>
          <w:rFonts w:eastAsia="Calibri" w:cstheme="minorHAnsi"/>
          <w:b/>
          <w:bCs/>
        </w:rPr>
      </w:pPr>
    </w:p>
    <w:p w14:paraId="14F88764" w14:textId="77777777" w:rsidR="003241FD" w:rsidRPr="003241FD" w:rsidRDefault="003241FD" w:rsidP="003241FD">
      <w:pPr>
        <w:pStyle w:val="ListParagraph"/>
        <w:rPr>
          <w:rFonts w:eastAsia="Calibri" w:cstheme="minorHAnsi"/>
        </w:rPr>
      </w:pPr>
    </w:p>
    <w:p w14:paraId="028BF019" w14:textId="77777777" w:rsidR="003241FD" w:rsidRPr="003241FD" w:rsidRDefault="003241FD" w:rsidP="003241FD">
      <w:pPr>
        <w:pStyle w:val="ListParagraph"/>
        <w:spacing w:after="180" w:line="274" w:lineRule="auto"/>
        <w:ind w:left="1080"/>
        <w:rPr>
          <w:rFonts w:eastAsia="Calibri" w:cstheme="minorHAnsi"/>
          <w:b/>
          <w:bCs/>
        </w:rPr>
      </w:pPr>
    </w:p>
    <w:p w14:paraId="40C69D3F" w14:textId="77777777" w:rsidR="003241FD" w:rsidRPr="003241FD" w:rsidRDefault="003241FD" w:rsidP="003241FD">
      <w:pPr>
        <w:pStyle w:val="ListParagraph"/>
        <w:spacing w:after="180" w:line="274" w:lineRule="auto"/>
        <w:ind w:left="1080"/>
        <w:rPr>
          <w:rFonts w:eastAsia="Calibri" w:cstheme="minorHAnsi"/>
          <w:b/>
          <w:bCs/>
        </w:rPr>
      </w:pPr>
    </w:p>
    <w:p w14:paraId="0C416E44" w14:textId="0366B0B6" w:rsidR="00886ACC" w:rsidRPr="001135CB" w:rsidRDefault="00835121">
      <w:pPr>
        <w:pStyle w:val="ListParagraph"/>
        <w:numPr>
          <w:ilvl w:val="0"/>
          <w:numId w:val="13"/>
        </w:numPr>
        <w:spacing w:after="180" w:line="274" w:lineRule="auto"/>
        <w:rPr>
          <w:rFonts w:eastAsia="Calibri" w:cstheme="minorHAnsi"/>
          <w:b/>
          <w:bCs/>
        </w:rPr>
      </w:pPr>
      <w:r>
        <w:rPr>
          <w:rFonts w:eastAsia="Calibri" w:cstheme="minorHAnsi"/>
        </w:rPr>
        <w:t xml:space="preserve"> </w:t>
      </w:r>
      <w:r w:rsidR="00886ACC" w:rsidRPr="001135CB">
        <w:rPr>
          <w:rFonts w:eastAsia="Calibri" w:cstheme="minorHAnsi"/>
          <w:b/>
          <w:bCs/>
        </w:rPr>
        <w:t>Job 22B Astellas</w:t>
      </w:r>
      <w:r w:rsidR="002963DB" w:rsidRPr="001135CB">
        <w:rPr>
          <w:rFonts w:eastAsia="Calibri" w:cstheme="minorHAnsi"/>
          <w:b/>
          <w:bCs/>
        </w:rPr>
        <w:t xml:space="preserve"> (was Glenstar 07) </w:t>
      </w:r>
      <w:r w:rsidR="008B42F6" w:rsidRPr="001135CB">
        <w:rPr>
          <w:rFonts w:eastAsia="Calibri" w:cstheme="minorHAnsi"/>
          <w:b/>
          <w:bCs/>
        </w:rPr>
        <w:t xml:space="preserve">- </w:t>
      </w:r>
      <w:r w:rsidR="00886ACC" w:rsidRPr="001135CB">
        <w:rPr>
          <w:rFonts w:eastAsia="Calibri" w:cstheme="minorHAnsi"/>
        </w:rPr>
        <w:t>Attorney Arena</w:t>
      </w:r>
      <w:r w:rsidR="003241FD">
        <w:rPr>
          <w:rFonts w:eastAsia="Calibri" w:cstheme="minorHAnsi"/>
        </w:rPr>
        <w:t xml:space="preserve"> </w:t>
      </w:r>
      <w:r w:rsidR="00B360B1" w:rsidRPr="001135CB">
        <w:rPr>
          <w:rFonts w:eastAsia="Calibri" w:cstheme="minorHAnsi"/>
        </w:rPr>
        <w:t>need</w:t>
      </w:r>
      <w:r w:rsidR="003241FD">
        <w:rPr>
          <w:rFonts w:eastAsia="Calibri" w:cstheme="minorHAnsi"/>
        </w:rPr>
        <w:t>s</w:t>
      </w:r>
      <w:r w:rsidR="00B360B1" w:rsidRPr="001135CB">
        <w:rPr>
          <w:rFonts w:eastAsia="Calibri" w:cstheme="minorHAnsi"/>
        </w:rPr>
        <w:t xml:space="preserve"> the </w:t>
      </w:r>
      <w:r w:rsidR="00886ACC" w:rsidRPr="001135CB">
        <w:rPr>
          <w:rFonts w:eastAsia="Calibri" w:cstheme="minorHAnsi"/>
        </w:rPr>
        <w:t>property description</w:t>
      </w:r>
      <w:r w:rsidR="002963DB" w:rsidRPr="001135CB">
        <w:rPr>
          <w:rFonts w:eastAsia="Calibri" w:cstheme="minorHAnsi"/>
        </w:rPr>
        <w:t>, list of improvements</w:t>
      </w:r>
      <w:r w:rsidR="00886ACC" w:rsidRPr="001135CB">
        <w:rPr>
          <w:rFonts w:eastAsia="Calibri" w:cstheme="minorHAnsi"/>
        </w:rPr>
        <w:t>, fixture counts, and flow calculations from Gewalt Hamilton in order to prepare the Declaration of Restrictions</w:t>
      </w:r>
      <w:r w:rsidR="00B360B1" w:rsidRPr="001135CB">
        <w:rPr>
          <w:rFonts w:eastAsia="Calibri" w:cstheme="minorHAnsi"/>
        </w:rPr>
        <w:t>.</w:t>
      </w:r>
      <w:r w:rsidR="00105D25" w:rsidRPr="001135CB">
        <w:rPr>
          <w:rFonts w:eastAsia="Calibri" w:cstheme="minorHAnsi"/>
        </w:rPr>
        <w:t xml:space="preserve">  </w:t>
      </w:r>
      <w:r w:rsidR="008F642F" w:rsidRPr="001135CB">
        <w:rPr>
          <w:rFonts w:eastAsia="Calibri" w:cstheme="minorHAnsi"/>
        </w:rPr>
        <w:t xml:space="preserve">Engineer Rafati </w:t>
      </w:r>
      <w:r w:rsidR="001135CB" w:rsidRPr="001135CB">
        <w:rPr>
          <w:rFonts w:eastAsia="Calibri" w:cstheme="minorHAnsi"/>
        </w:rPr>
        <w:t xml:space="preserve">&amp; Engineer Grinnell </w:t>
      </w:r>
      <w:r w:rsidR="008F642F" w:rsidRPr="001135CB">
        <w:rPr>
          <w:rFonts w:eastAsia="Calibri" w:cstheme="minorHAnsi"/>
        </w:rPr>
        <w:t>will follow up on these requests.</w:t>
      </w:r>
    </w:p>
    <w:p w14:paraId="72EC3870" w14:textId="5CE1989F" w:rsidR="006813AC" w:rsidRPr="00886ACC" w:rsidRDefault="006813AC">
      <w:pPr>
        <w:pStyle w:val="ListParagraph"/>
        <w:numPr>
          <w:ilvl w:val="0"/>
          <w:numId w:val="13"/>
        </w:numPr>
        <w:spacing w:after="180" w:line="274" w:lineRule="auto"/>
        <w:rPr>
          <w:rFonts w:eastAsia="Calibri" w:cstheme="minorHAnsi"/>
          <w:b/>
          <w:bCs/>
        </w:rPr>
      </w:pPr>
      <w:r w:rsidRPr="003321CC">
        <w:rPr>
          <w:rFonts w:eastAsia="Calibri" w:cstheme="minorHAnsi"/>
          <w:b/>
          <w:bCs/>
        </w:rPr>
        <w:t>20 year expired Declaration of Restrictions</w:t>
      </w:r>
      <w:r>
        <w:rPr>
          <w:rFonts w:eastAsia="Calibri" w:cstheme="minorHAnsi"/>
          <w:b/>
          <w:bCs/>
        </w:rPr>
        <w:t xml:space="preserve"> </w:t>
      </w:r>
      <w:r w:rsidRPr="00AB284E">
        <w:rPr>
          <w:rFonts w:eastAsia="Calibri" w:cstheme="minorHAnsi"/>
        </w:rPr>
        <w:t>–</w:t>
      </w:r>
      <w:r>
        <w:rPr>
          <w:rFonts w:eastAsia="Calibri" w:cstheme="minorHAnsi"/>
        </w:rPr>
        <w:t xml:space="preserve"> N</w:t>
      </w:r>
      <w:r w:rsidRPr="00AB284E">
        <w:rPr>
          <w:rFonts w:eastAsia="Calibri" w:cstheme="minorHAnsi"/>
        </w:rPr>
        <w:t>o updates</w:t>
      </w:r>
      <w:r>
        <w:rPr>
          <w:rFonts w:eastAsia="Calibri" w:cstheme="minorHAnsi"/>
        </w:rPr>
        <w:t>.</w:t>
      </w:r>
    </w:p>
    <w:p w14:paraId="53E8B9FB" w14:textId="49A19ECA" w:rsidR="00E77C80" w:rsidRPr="008F2578" w:rsidRDefault="00F9454B" w:rsidP="00E77C80">
      <w:pPr>
        <w:spacing w:after="180" w:line="274" w:lineRule="auto"/>
        <w:rPr>
          <w:rFonts w:eastAsia="Calibri" w:cstheme="minorHAnsi"/>
          <w:bCs/>
        </w:rPr>
      </w:pPr>
      <w:r w:rsidRPr="000255B7">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D6455F">
        <w:rPr>
          <w:rFonts w:ascii="Arial" w:eastAsia="Calibri" w:hAnsi="Arial" w:cs="Arial"/>
          <w:b/>
          <w:color w:val="767171" w:themeColor="background2" w:themeShade="80"/>
          <w:sz w:val="28"/>
          <w:szCs w:val="28"/>
        </w:rPr>
        <w:t xml:space="preserve"> - </w:t>
      </w:r>
      <w:r w:rsidR="008F2578">
        <w:rPr>
          <w:rFonts w:eastAsia="Calibri" w:cstheme="minorHAnsi"/>
          <w:bCs/>
        </w:rPr>
        <w:t>None</w:t>
      </w:r>
    </w:p>
    <w:p w14:paraId="58F2FD8A" w14:textId="10919ADB"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46B0A845"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8F2578">
        <w:rPr>
          <w:rFonts w:eastAsia="Times New Roman" w:cstheme="minorHAnsi"/>
          <w:bCs/>
        </w:rPr>
        <w:t>9/30</w:t>
      </w:r>
      <w:r w:rsidR="006308CC">
        <w:rPr>
          <w:rFonts w:eastAsia="Times New Roman" w:cstheme="minorHAnsi"/>
          <w:bCs/>
        </w:rPr>
        <w:t>/22 $</w:t>
      </w:r>
      <w:r w:rsidR="008F2578">
        <w:rPr>
          <w:rFonts w:eastAsia="Times New Roman" w:cstheme="minorHAnsi"/>
          <w:bCs/>
        </w:rPr>
        <w:t>31,976.60</w:t>
      </w:r>
    </w:p>
    <w:p w14:paraId="0F964EFB" w14:textId="4B674040"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8F2578">
        <w:rPr>
          <w:rFonts w:eastAsia="Times New Roman" w:cstheme="minorHAnsi"/>
          <w:bCs/>
        </w:rPr>
        <w:t>6,381.32</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30F1F898" w:rsidR="00A32E7F" w:rsidRPr="008F2578" w:rsidRDefault="0018357B" w:rsidP="008F2578">
      <w:pPr>
        <w:spacing w:after="180" w:line="240" w:lineRule="auto"/>
        <w:ind w:left="1440"/>
        <w:rPr>
          <w:rFonts w:eastAsia="Times New Roman" w:cstheme="minorHAnsi"/>
          <w:b/>
          <w:bCs/>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w:t>
      </w:r>
      <w:r w:rsidR="008F2578">
        <w:rPr>
          <w:rFonts w:eastAsia="Times New Roman" w:cstheme="minorHAnsi"/>
          <w:iCs/>
          <w:color w:val="262626"/>
        </w:rPr>
        <w:t>No Updates.</w:t>
      </w:r>
      <w:r w:rsidR="00F9454B">
        <w:rPr>
          <w:rFonts w:eastAsia="Times New Roman" w:cstheme="minorHAnsi"/>
          <w:iCs/>
          <w:color w:val="262626"/>
        </w:rPr>
        <w:t xml:space="preserve"> </w:t>
      </w:r>
    </w:p>
    <w:p w14:paraId="321D7EB5" w14:textId="1AB6A4CA"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19AC9B97" w:rsidR="00C32053" w:rsidRDefault="00FC0770">
      <w:pPr>
        <w:pStyle w:val="ListParagraph"/>
        <w:numPr>
          <w:ilvl w:val="1"/>
          <w:numId w:val="5"/>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p>
    <w:p w14:paraId="430A05B2" w14:textId="27168280" w:rsidR="005324CC" w:rsidRPr="008F2578" w:rsidRDefault="003E1C6B">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 xml:space="preserve">Attorney Arena </w:t>
      </w:r>
      <w:r w:rsidR="008F2578">
        <w:rPr>
          <w:rFonts w:eastAsia="Times New Roman" w:cstheme="minorHAnsi"/>
          <w:iCs/>
          <w:color w:val="262626"/>
        </w:rPr>
        <w:t>will call Nick Philippas about sending another $1,500 asap and setting up regular monthly payments.</w:t>
      </w:r>
    </w:p>
    <w:p w14:paraId="22BB1D5E" w14:textId="72895AA6" w:rsidR="00C32053" w:rsidRPr="008F2578" w:rsidRDefault="00C32053">
      <w:pPr>
        <w:pStyle w:val="ListParagraph"/>
        <w:numPr>
          <w:ilvl w:val="1"/>
          <w:numId w:val="5"/>
        </w:numPr>
        <w:spacing w:after="180" w:line="240" w:lineRule="auto"/>
        <w:rPr>
          <w:rFonts w:eastAsia="Times New Roman" w:cstheme="minorHAnsi"/>
          <w:iCs/>
          <w:color w:val="262626"/>
        </w:rPr>
      </w:pPr>
      <w:r w:rsidRPr="008F2578">
        <w:rPr>
          <w:rFonts w:eastAsia="Times New Roman" w:cstheme="minorHAnsi"/>
          <w:iCs/>
          <w:color w:val="262626"/>
        </w:rPr>
        <w:t>Su Chuan Hsu</w:t>
      </w:r>
    </w:p>
    <w:p w14:paraId="201C70D5" w14:textId="6725CAFF" w:rsidR="00C32053" w:rsidRDefault="00C32053">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5/12/22 Agreed to pay.</w:t>
      </w:r>
    </w:p>
    <w:p w14:paraId="04B0C690" w14:textId="602743ED" w:rsidR="007A0047" w:rsidRDefault="00C32053">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5/20/22 Requested invoice again. Still no payment</w:t>
      </w:r>
      <w:r w:rsidR="00D6222B">
        <w:rPr>
          <w:rFonts w:eastAsia="Times New Roman" w:cstheme="minorHAnsi"/>
          <w:iCs/>
          <w:color w:val="262626"/>
        </w:rPr>
        <w:t xml:space="preserve"> received</w:t>
      </w:r>
    </w:p>
    <w:p w14:paraId="5D65B263" w14:textId="268BB170" w:rsidR="003B7DC6" w:rsidRDefault="003B7DC6">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 xml:space="preserve">Attorney </w:t>
      </w:r>
      <w:r w:rsidR="003E1C6B">
        <w:rPr>
          <w:rFonts w:eastAsia="Times New Roman" w:cstheme="minorHAnsi"/>
          <w:iCs/>
          <w:color w:val="262626"/>
        </w:rPr>
        <w:t>Arena called on 9/7/22 &amp; left a message</w:t>
      </w:r>
      <w:r w:rsidR="008F2578">
        <w:rPr>
          <w:rFonts w:eastAsia="Times New Roman" w:cstheme="minorHAnsi"/>
          <w:iCs/>
          <w:color w:val="262626"/>
        </w:rPr>
        <w:t>.  He will continue to attempt to contact her.</w:t>
      </w:r>
    </w:p>
    <w:p w14:paraId="48136D78" w14:textId="2E8C8AE8" w:rsidR="003E1C6B" w:rsidRDefault="003E1C6B">
      <w:pPr>
        <w:pStyle w:val="ListParagraph"/>
        <w:numPr>
          <w:ilvl w:val="2"/>
          <w:numId w:val="5"/>
        </w:numPr>
        <w:spacing w:after="180" w:line="240" w:lineRule="auto"/>
        <w:rPr>
          <w:rFonts w:eastAsia="Times New Roman" w:cstheme="minorHAnsi"/>
          <w:iCs/>
          <w:color w:val="262626"/>
        </w:rPr>
      </w:pPr>
      <w:r>
        <w:rPr>
          <w:rFonts w:eastAsia="Times New Roman" w:cstheme="minorHAnsi"/>
          <w:iCs/>
          <w:color w:val="262626"/>
        </w:rPr>
        <w:t>Regarding this account, Attorney Arena mentioned that the Sanitary District has 2 options going forward which are:</w:t>
      </w:r>
    </w:p>
    <w:p w14:paraId="60B9C3B7" w14:textId="145B3DD1" w:rsidR="003E1C6B" w:rsidRDefault="003E1C6B">
      <w:pPr>
        <w:pStyle w:val="ListParagraph"/>
        <w:numPr>
          <w:ilvl w:val="0"/>
          <w:numId w:val="17"/>
        </w:numPr>
        <w:spacing w:after="180" w:line="240" w:lineRule="auto"/>
        <w:rPr>
          <w:rFonts w:eastAsia="Times New Roman" w:cstheme="minorHAnsi"/>
          <w:iCs/>
          <w:color w:val="262626"/>
        </w:rPr>
      </w:pPr>
      <w:r>
        <w:rPr>
          <w:rFonts w:eastAsia="Times New Roman" w:cstheme="minorHAnsi"/>
          <w:iCs/>
          <w:color w:val="262626"/>
        </w:rPr>
        <w:t>Check with Village of Glenview about having water shut off.</w:t>
      </w:r>
    </w:p>
    <w:p w14:paraId="0B5F3453" w14:textId="398FCC32" w:rsidR="003E1C6B" w:rsidRDefault="003E1C6B">
      <w:pPr>
        <w:pStyle w:val="ListParagraph"/>
        <w:numPr>
          <w:ilvl w:val="0"/>
          <w:numId w:val="17"/>
        </w:numPr>
        <w:spacing w:after="180" w:line="240" w:lineRule="auto"/>
        <w:rPr>
          <w:rFonts w:eastAsia="Times New Roman" w:cstheme="minorHAnsi"/>
          <w:iCs/>
          <w:color w:val="262626"/>
        </w:rPr>
      </w:pPr>
      <w:r>
        <w:rPr>
          <w:rFonts w:eastAsia="Times New Roman" w:cstheme="minorHAnsi"/>
          <w:iCs/>
          <w:color w:val="262626"/>
        </w:rPr>
        <w:t>Attorney Arena can send another certified letter stating that the Sanitary District will file a complaint.  This option will involve charging attorney fees.</w:t>
      </w:r>
    </w:p>
    <w:p w14:paraId="5C996278" w14:textId="3DCE99BF" w:rsidR="003E1C6B" w:rsidRPr="003E1C6B" w:rsidRDefault="003E1C6B" w:rsidP="003E1C6B">
      <w:pPr>
        <w:spacing w:after="180" w:line="240" w:lineRule="auto"/>
        <w:ind w:left="2505"/>
        <w:rPr>
          <w:rFonts w:eastAsia="Times New Roman" w:cstheme="minorHAnsi"/>
          <w:iCs/>
          <w:color w:val="262626"/>
        </w:rPr>
      </w:pPr>
      <w:r>
        <w:rPr>
          <w:rFonts w:eastAsia="Times New Roman" w:cstheme="minorHAnsi"/>
          <w:iCs/>
          <w:color w:val="262626"/>
        </w:rPr>
        <w:t xml:space="preserve">-      Administrator Mazur </w:t>
      </w:r>
      <w:r w:rsidR="008F2578">
        <w:rPr>
          <w:rFonts w:eastAsia="Times New Roman" w:cstheme="minorHAnsi"/>
          <w:iCs/>
          <w:color w:val="262626"/>
        </w:rPr>
        <w:t>reached out</w:t>
      </w:r>
      <w:r>
        <w:rPr>
          <w:rFonts w:eastAsia="Times New Roman" w:cstheme="minorHAnsi"/>
          <w:iCs/>
          <w:color w:val="262626"/>
        </w:rPr>
        <w:t xml:space="preserve"> Susan Jacobs at Village of Glenview to find     out if </w:t>
      </w:r>
      <w:r w:rsidR="002B1A27">
        <w:rPr>
          <w:rFonts w:eastAsia="Times New Roman" w:cstheme="minorHAnsi"/>
          <w:iCs/>
          <w:color w:val="262626"/>
        </w:rPr>
        <w:t>Su Chuan Hsu</w:t>
      </w:r>
      <w:r>
        <w:rPr>
          <w:rFonts w:eastAsia="Times New Roman" w:cstheme="minorHAnsi"/>
          <w:iCs/>
          <w:color w:val="262626"/>
        </w:rPr>
        <w:t xml:space="preserve"> paying </w:t>
      </w:r>
      <w:r w:rsidR="002B1A27">
        <w:rPr>
          <w:rFonts w:eastAsia="Times New Roman" w:cstheme="minorHAnsi"/>
          <w:iCs/>
          <w:color w:val="262626"/>
        </w:rPr>
        <w:t>her</w:t>
      </w:r>
      <w:r>
        <w:rPr>
          <w:rFonts w:eastAsia="Times New Roman" w:cstheme="minorHAnsi"/>
          <w:iCs/>
          <w:color w:val="262626"/>
        </w:rPr>
        <w:t xml:space="preserve"> water bill, and </w:t>
      </w:r>
      <w:r w:rsidR="008869CC">
        <w:rPr>
          <w:rFonts w:eastAsia="Times New Roman" w:cstheme="minorHAnsi"/>
          <w:iCs/>
          <w:color w:val="262626"/>
        </w:rPr>
        <w:t xml:space="preserve">if the Village of Glenview can shut off the water supply if the </w:t>
      </w:r>
      <w:r w:rsidR="002B1A27">
        <w:rPr>
          <w:rFonts w:eastAsia="Times New Roman" w:cstheme="minorHAnsi"/>
          <w:iCs/>
          <w:color w:val="262626"/>
        </w:rPr>
        <w:t>she</w:t>
      </w:r>
      <w:r w:rsidR="008869CC">
        <w:rPr>
          <w:rFonts w:eastAsia="Times New Roman" w:cstheme="minorHAnsi"/>
          <w:iCs/>
          <w:color w:val="262626"/>
        </w:rPr>
        <w:t xml:space="preserve"> </w:t>
      </w:r>
      <w:r w:rsidR="002B1A27">
        <w:rPr>
          <w:rFonts w:eastAsia="Times New Roman" w:cstheme="minorHAnsi"/>
          <w:iCs/>
          <w:color w:val="262626"/>
        </w:rPr>
        <w:t>doesn’t</w:t>
      </w:r>
      <w:r w:rsidR="008869CC">
        <w:rPr>
          <w:rFonts w:eastAsia="Times New Roman" w:cstheme="minorHAnsi"/>
          <w:iCs/>
          <w:color w:val="262626"/>
        </w:rPr>
        <w:t xml:space="preserve"> pay</w:t>
      </w:r>
      <w:r w:rsidR="008F2578">
        <w:rPr>
          <w:rFonts w:eastAsia="Times New Roman" w:cstheme="minorHAnsi"/>
          <w:iCs/>
          <w:color w:val="262626"/>
        </w:rPr>
        <w:t xml:space="preserve">.  She has not received a reply yet. </w:t>
      </w:r>
    </w:p>
    <w:p w14:paraId="23937783" w14:textId="585D72B1" w:rsidR="00F9454B" w:rsidRPr="00D6222B" w:rsidRDefault="00D6222B" w:rsidP="00D6222B">
      <w:pPr>
        <w:spacing w:after="180" w:line="240" w:lineRule="auto"/>
        <w:ind w:firstLine="720"/>
        <w:rPr>
          <w:rFonts w:eastAsia="Times New Roman" w:cstheme="minorHAnsi"/>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 </w:t>
      </w:r>
      <w:r>
        <w:rPr>
          <w:rFonts w:eastAsia="Times New Roman" w:cstheme="minorHAnsi"/>
          <w:iCs/>
          <w:color w:val="262626"/>
        </w:rPr>
        <w:t>None</w:t>
      </w:r>
    </w:p>
    <w:p w14:paraId="6908FF39" w14:textId="4EE59BE1" w:rsidR="00193D4C" w:rsidRPr="005324CC"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3B9AE6D0"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p>
    <w:p w14:paraId="4075852C" w14:textId="1C7C839B"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p>
    <w:p w14:paraId="0C4933B9" w14:textId="1F97AE9F" w:rsidR="00FF1953" w:rsidRDefault="00FF1953">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7FB52E83" w14:textId="5A821BAD" w:rsidR="00856C02" w:rsidRPr="00856C02" w:rsidRDefault="00FF1953">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5FC4D303" w14:textId="77777777" w:rsidR="003241FD" w:rsidRDefault="003241FD" w:rsidP="003241FD">
      <w:pPr>
        <w:pStyle w:val="ListParagraph"/>
        <w:spacing w:after="180" w:line="274" w:lineRule="auto"/>
        <w:ind w:left="4680"/>
        <w:rPr>
          <w:rFonts w:ascii="Calibri" w:eastAsia="Calibri" w:hAnsi="Calibri" w:cs="Times New Roman"/>
        </w:rPr>
      </w:pPr>
    </w:p>
    <w:p w14:paraId="57E85442" w14:textId="683A6C44" w:rsidR="003241FD" w:rsidRPr="003241FD" w:rsidRDefault="003241FD" w:rsidP="003241FD">
      <w:pPr>
        <w:spacing w:after="180" w:line="274" w:lineRule="auto"/>
        <w:ind w:left="3960"/>
        <w:rPr>
          <w:rFonts w:ascii="Calibri" w:eastAsia="Calibri" w:hAnsi="Calibri" w:cs="Times New Roman"/>
        </w:rPr>
      </w:pPr>
      <w:r>
        <w:rPr>
          <w:rFonts w:ascii="Calibri" w:eastAsia="Calibri" w:hAnsi="Calibri" w:cs="Times New Roman"/>
        </w:rPr>
        <w:t>2 of 8</w:t>
      </w:r>
    </w:p>
    <w:p w14:paraId="0D90F692" w14:textId="77777777" w:rsidR="003241FD" w:rsidRDefault="003241FD" w:rsidP="003241FD">
      <w:pPr>
        <w:pStyle w:val="ListParagraph"/>
        <w:spacing w:after="180" w:line="274" w:lineRule="auto"/>
        <w:ind w:left="4680"/>
        <w:rPr>
          <w:rFonts w:ascii="Calibri" w:eastAsia="Calibri" w:hAnsi="Calibri" w:cs="Times New Roman"/>
        </w:rPr>
      </w:pPr>
    </w:p>
    <w:p w14:paraId="4F879E95" w14:textId="77777777" w:rsidR="003241FD" w:rsidRDefault="003241FD" w:rsidP="003241FD">
      <w:pPr>
        <w:pStyle w:val="ListParagraph"/>
        <w:spacing w:after="180" w:line="274" w:lineRule="auto"/>
        <w:ind w:left="4680"/>
        <w:rPr>
          <w:rFonts w:ascii="Calibri" w:eastAsia="Calibri" w:hAnsi="Calibri" w:cs="Times New Roman"/>
        </w:rPr>
      </w:pPr>
    </w:p>
    <w:p w14:paraId="0ACC5C33" w14:textId="39ED1425" w:rsidR="00FF1953"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Engineer Rafati was in touch with the rep</w:t>
      </w:r>
      <w:r w:rsidR="002B1A27">
        <w:rPr>
          <w:rFonts w:ascii="Calibri" w:eastAsia="Calibri" w:hAnsi="Calibri" w:cs="Times New Roman"/>
        </w:rPr>
        <w:t>.</w:t>
      </w:r>
      <w:r>
        <w:rPr>
          <w:rFonts w:ascii="Calibri" w:eastAsia="Calibri" w:hAnsi="Calibri" w:cs="Times New Roman"/>
        </w:rPr>
        <w:t xml:space="preserve"> from Unsituform, a nationwide leader of CIPP process.  They will bid on the job. </w:t>
      </w:r>
    </w:p>
    <w:p w14:paraId="1D097CC1" w14:textId="351248D8" w:rsidR="000B503B"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After discussion with CIPP contractors, above ground by-pass solutions may be the best option.  Cost of above ground solution is reasonable.</w:t>
      </w:r>
      <w:r w:rsidR="002414A0">
        <w:rPr>
          <w:rFonts w:ascii="Calibri" w:eastAsia="Calibri" w:hAnsi="Calibri" w:cs="Times New Roman"/>
        </w:rPr>
        <w:t xml:space="preserve"> </w:t>
      </w:r>
    </w:p>
    <w:p w14:paraId="66BDD673" w14:textId="7DCBE4E8" w:rsidR="009D2F09"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Requiring the Contractor to complete the 90’ section crossing Milwaukee Ave. overnight is also being considered.  This will reduce traffic control worries, and allow work to be completed during the lowest flow period.</w:t>
      </w:r>
    </w:p>
    <w:p w14:paraId="1219969D" w14:textId="214692C1" w:rsidR="00856C02"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Current plan is still to specify that no by-pass shall be allowed that will close any portion of Milwaukee Ave, and to find out the Contractor’s thoughts on bypass in the area.</w:t>
      </w:r>
    </w:p>
    <w:p w14:paraId="580F8E99" w14:textId="1586CA1B" w:rsidR="00856C02" w:rsidRPr="00892C56" w:rsidRDefault="00856C0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Overall bypass should not be an issue.</w:t>
      </w:r>
    </w:p>
    <w:p w14:paraId="69C4F45A" w14:textId="77777777" w:rsidR="009D2F09" w:rsidRDefault="009D2F09" w:rsidP="009D2F09">
      <w:pPr>
        <w:pStyle w:val="ListParagraph"/>
        <w:spacing w:after="180" w:line="274" w:lineRule="auto"/>
        <w:ind w:left="4320"/>
        <w:rPr>
          <w:rFonts w:ascii="Calibri" w:eastAsia="Calibri" w:hAnsi="Calibri" w:cs="Times New Roman"/>
        </w:rPr>
      </w:pPr>
    </w:p>
    <w:p w14:paraId="27C21736" w14:textId="78D6C234" w:rsidR="00277169" w:rsidRPr="00C91B33" w:rsidRDefault="00C91B33" w:rsidP="00FD4895">
      <w:pPr>
        <w:pStyle w:val="ListParagraph"/>
        <w:numPr>
          <w:ilvl w:val="0"/>
          <w:numId w:val="3"/>
        </w:numPr>
        <w:spacing w:after="180" w:line="274" w:lineRule="auto"/>
        <w:rPr>
          <w:rFonts w:ascii="Calibri" w:eastAsia="Calibri" w:hAnsi="Calibri" w:cs="Times New Roman"/>
          <w:b/>
          <w:bCs/>
        </w:rPr>
      </w:pPr>
      <w:r>
        <w:rPr>
          <w:rFonts w:ascii="Calibri" w:eastAsia="Calibri" w:hAnsi="Calibri" w:cs="Times New Roman"/>
          <w:b/>
          <w:bCs/>
        </w:rPr>
        <w:t>Flow Monitoring</w:t>
      </w:r>
      <w:r w:rsidR="002414A0">
        <w:rPr>
          <w:rFonts w:ascii="Calibri" w:eastAsia="Calibri" w:hAnsi="Calibri" w:cs="Times New Roman"/>
          <w:b/>
          <w:bCs/>
        </w:rPr>
        <w:t xml:space="preserve"> – Installed March 4,</w:t>
      </w:r>
      <w:r w:rsidR="00843374">
        <w:rPr>
          <w:rFonts w:ascii="Calibri" w:eastAsia="Calibri" w:hAnsi="Calibri" w:cs="Times New Roman"/>
          <w:b/>
          <w:bCs/>
        </w:rPr>
        <w:t xml:space="preserve"> </w:t>
      </w:r>
      <w:r w:rsidR="002414A0">
        <w:rPr>
          <w:rFonts w:ascii="Calibri" w:eastAsia="Calibri" w:hAnsi="Calibri" w:cs="Times New Roman"/>
          <w:b/>
          <w:bCs/>
        </w:rPr>
        <w:t>2022</w:t>
      </w:r>
    </w:p>
    <w:p w14:paraId="6D084E4E" w14:textId="35A4761C" w:rsidR="00277169" w:rsidRDefault="002414A0">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Flow monitoring has been completed.</w:t>
      </w:r>
    </w:p>
    <w:p w14:paraId="1F5ED2FF" w14:textId="21B12A03" w:rsidR="00113E1B" w:rsidRDefault="00947976">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Lift Station shut off test</w:t>
      </w:r>
      <w:r w:rsidR="00856C02">
        <w:rPr>
          <w:rFonts w:ascii="Calibri" w:eastAsia="Calibri" w:hAnsi="Calibri" w:cs="Times New Roman"/>
        </w:rPr>
        <w:t xml:space="preserve"> – 2 to be done. One in a.m. &amp; one in p.m.</w:t>
      </w:r>
    </w:p>
    <w:p w14:paraId="171AC298" w14:textId="77777777" w:rsidR="00856C02" w:rsidRDefault="003E1C6B">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Test to be completed to help determine potential Lift Station shut off periods during CIPP curing.  Multiple shut offs will be performed.  The first test to be scheduled is in October, the second will be in November</w:t>
      </w:r>
      <w:r w:rsidR="00856C02">
        <w:rPr>
          <w:rFonts w:ascii="Calibri" w:eastAsia="Calibri" w:hAnsi="Calibri" w:cs="Times New Roman"/>
        </w:rPr>
        <w:t xml:space="preserve">.  Both overnight and daytime tests will be completed to see what the flow rates look like at different times at the Lift Station.  </w:t>
      </w:r>
    </w:p>
    <w:p w14:paraId="1C05AD9F" w14:textId="1DEE8959" w:rsidR="003E1C6B" w:rsidRPr="00856C02" w:rsidRDefault="00856C02">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 xml:space="preserve">Additional shut off tests will be scheduled if more data is required.  </w:t>
      </w:r>
      <w:r w:rsidR="003E1C6B" w:rsidRPr="00856C02">
        <w:rPr>
          <w:rFonts w:ascii="Calibri" w:eastAsia="Calibri" w:hAnsi="Calibri" w:cs="Times New Roman"/>
        </w:rPr>
        <w:t xml:space="preserve">  </w:t>
      </w:r>
    </w:p>
    <w:p w14:paraId="2B48FCC3" w14:textId="77777777" w:rsidR="003E1C6B" w:rsidRDefault="003E1C6B">
      <w:pPr>
        <w:pStyle w:val="ListParagraph"/>
        <w:numPr>
          <w:ilvl w:val="0"/>
          <w:numId w:val="7"/>
        </w:numPr>
        <w:spacing w:after="180" w:line="274" w:lineRule="auto"/>
        <w:rPr>
          <w:rFonts w:ascii="Calibri" w:eastAsia="Calibri" w:hAnsi="Calibri" w:cs="Times New Roman"/>
        </w:rPr>
      </w:pPr>
      <w:r>
        <w:rPr>
          <w:rFonts w:ascii="Calibri" w:eastAsia="Calibri" w:hAnsi="Calibri" w:cs="Times New Roman"/>
        </w:rPr>
        <w:t xml:space="preserve">Results of test and flow monitoring data will tell how often, and for how long they can shut down the Lift Station.  It will also give them bypass volumes.  </w:t>
      </w:r>
    </w:p>
    <w:p w14:paraId="3666DDD5" w14:textId="77777777" w:rsidR="003E1C6B" w:rsidRDefault="003E1C6B" w:rsidP="003E1C6B">
      <w:pPr>
        <w:pStyle w:val="ListParagraph"/>
        <w:spacing w:after="180" w:line="274" w:lineRule="auto"/>
        <w:ind w:left="4320"/>
        <w:rPr>
          <w:rFonts w:ascii="Calibri" w:eastAsia="Calibri" w:hAnsi="Calibri" w:cs="Times New Roman"/>
        </w:rPr>
      </w:pPr>
    </w:p>
    <w:p w14:paraId="228476B0" w14:textId="62D26ABA" w:rsidR="00290C30" w:rsidRPr="00290C30" w:rsidRDefault="003E1C6B" w:rsidP="00290C30">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Finalize </w:t>
      </w:r>
      <w:r w:rsidR="00290C30">
        <w:rPr>
          <w:rFonts w:ascii="Calibri" w:eastAsia="Calibri" w:hAnsi="Calibri" w:cs="Times New Roman"/>
          <w:b/>
          <w:bCs/>
        </w:rPr>
        <w:t>By-pass Plan</w:t>
      </w:r>
    </w:p>
    <w:p w14:paraId="0EA90536" w14:textId="53BBFE57" w:rsidR="003E1C6B" w:rsidRDefault="00290C30">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By-pass plan is finalized.  Gewalt Hamilton finalized a plan to cross Lake Ave. </w:t>
      </w:r>
      <w:r w:rsidR="005324CC">
        <w:rPr>
          <w:rFonts w:ascii="Calibri" w:eastAsia="Calibri" w:hAnsi="Calibri" w:cs="Times New Roman"/>
        </w:rPr>
        <w:t xml:space="preserve">in order </w:t>
      </w:r>
      <w:r>
        <w:rPr>
          <w:rFonts w:ascii="Calibri" w:eastAsia="Calibri" w:hAnsi="Calibri" w:cs="Times New Roman"/>
        </w:rPr>
        <w:t xml:space="preserve">to complete lining on Forest Drive, but are still working on options to cross Milwaukee Ave. </w:t>
      </w:r>
    </w:p>
    <w:p w14:paraId="53B38438" w14:textId="529C9B17" w:rsidR="00290C30" w:rsidRDefault="00290C30">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Options include Lift Station shut off, above ground pump options</w:t>
      </w:r>
      <w:r w:rsidR="00127D3A">
        <w:rPr>
          <w:rFonts w:ascii="Calibri" w:eastAsia="Calibri" w:hAnsi="Calibri" w:cs="Times New Roman"/>
        </w:rPr>
        <w:t>, and potential back</w:t>
      </w:r>
      <w:r w:rsidR="002B1A27">
        <w:rPr>
          <w:rFonts w:ascii="Calibri" w:eastAsia="Calibri" w:hAnsi="Calibri" w:cs="Times New Roman"/>
        </w:rPr>
        <w:t>up</w:t>
      </w:r>
      <w:r w:rsidR="00127D3A">
        <w:rPr>
          <w:rFonts w:ascii="Calibri" w:eastAsia="Calibri" w:hAnsi="Calibri" w:cs="Times New Roman"/>
        </w:rPr>
        <w:t xml:space="preserve"> pump options.  </w:t>
      </w:r>
    </w:p>
    <w:p w14:paraId="199ACF17" w14:textId="37FE68C2" w:rsidR="003E1C6B" w:rsidRDefault="003E1C6B">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Fast cure methods are also being considered.</w:t>
      </w:r>
    </w:p>
    <w:p w14:paraId="2D5FAC5E" w14:textId="7A22D08D" w:rsidR="003241FD" w:rsidRDefault="00290C30">
      <w:pPr>
        <w:pStyle w:val="ListParagraph"/>
        <w:numPr>
          <w:ilvl w:val="0"/>
          <w:numId w:val="14"/>
        </w:numPr>
        <w:spacing w:after="180" w:line="274" w:lineRule="auto"/>
        <w:rPr>
          <w:rFonts w:ascii="Calibri" w:eastAsia="Calibri" w:hAnsi="Calibri" w:cs="Times New Roman"/>
        </w:rPr>
      </w:pPr>
      <w:r>
        <w:rPr>
          <w:rFonts w:ascii="Calibri" w:eastAsia="Calibri" w:hAnsi="Calibri" w:cs="Times New Roman"/>
        </w:rPr>
        <w:t xml:space="preserve">Gewalt Hamilton </w:t>
      </w:r>
      <w:r w:rsidR="00947976">
        <w:rPr>
          <w:rFonts w:ascii="Calibri" w:eastAsia="Calibri" w:hAnsi="Calibri" w:cs="Times New Roman"/>
        </w:rPr>
        <w:t>received historic plans from CCDOTH</w:t>
      </w:r>
      <w:r w:rsidR="005324CC" w:rsidRPr="005324CC">
        <w:rPr>
          <w:rFonts w:ascii="Calibri" w:eastAsia="Calibri" w:hAnsi="Calibri" w:cs="Times New Roman"/>
        </w:rPr>
        <w:t xml:space="preserve"> </w:t>
      </w:r>
      <w:r w:rsidR="005324CC">
        <w:rPr>
          <w:rFonts w:ascii="Calibri" w:eastAsia="Calibri" w:hAnsi="Calibri" w:cs="Times New Roman"/>
        </w:rPr>
        <w:t>(Cook County Dept. of Transportation and Highways)</w:t>
      </w:r>
      <w:r w:rsidR="00947976">
        <w:rPr>
          <w:rFonts w:ascii="Calibri" w:eastAsia="Calibri" w:hAnsi="Calibri" w:cs="Times New Roman"/>
        </w:rPr>
        <w:t>, and have outlined a potential underground bypass option using CCDOTH storm sewers</w:t>
      </w:r>
      <w:r w:rsidR="003E1C6B">
        <w:rPr>
          <w:rFonts w:ascii="Calibri" w:eastAsia="Calibri" w:hAnsi="Calibri" w:cs="Times New Roman"/>
        </w:rPr>
        <w:t xml:space="preserve">.  </w:t>
      </w:r>
      <w:r w:rsidR="003241FD">
        <w:rPr>
          <w:rFonts w:ascii="Calibri" w:eastAsia="Calibri" w:hAnsi="Calibri" w:cs="Times New Roman"/>
        </w:rPr>
        <w:t xml:space="preserve">  </w:t>
      </w:r>
    </w:p>
    <w:p w14:paraId="09253F5F" w14:textId="3555E51D" w:rsidR="003241FD" w:rsidRDefault="003241FD" w:rsidP="003241FD">
      <w:pPr>
        <w:pStyle w:val="ListParagraph"/>
        <w:spacing w:after="180" w:line="274" w:lineRule="auto"/>
        <w:ind w:left="4320"/>
        <w:rPr>
          <w:rFonts w:ascii="Calibri" w:eastAsia="Calibri" w:hAnsi="Calibri" w:cs="Times New Roman"/>
        </w:rPr>
      </w:pPr>
      <w:r>
        <w:rPr>
          <w:rFonts w:ascii="Calibri" w:eastAsia="Calibri" w:hAnsi="Calibri" w:cs="Times New Roman"/>
        </w:rPr>
        <w:t>3 of 8</w:t>
      </w:r>
    </w:p>
    <w:p w14:paraId="2200680B" w14:textId="77777777" w:rsidR="003241FD" w:rsidRPr="003241FD" w:rsidRDefault="003241FD" w:rsidP="003241FD">
      <w:pPr>
        <w:spacing w:after="180" w:line="274" w:lineRule="auto"/>
        <w:rPr>
          <w:rFonts w:ascii="Calibri" w:eastAsia="Calibri" w:hAnsi="Calibri" w:cs="Times New Roman"/>
        </w:rPr>
      </w:pPr>
    </w:p>
    <w:p w14:paraId="54101231" w14:textId="4E9C67CC" w:rsidR="00290C30" w:rsidRPr="003241FD" w:rsidRDefault="003E1C6B" w:rsidP="003241FD">
      <w:pPr>
        <w:pStyle w:val="ListParagraph"/>
        <w:spacing w:after="180" w:line="274" w:lineRule="auto"/>
        <w:ind w:left="3600"/>
        <w:rPr>
          <w:rFonts w:ascii="Calibri" w:eastAsia="Calibri" w:hAnsi="Calibri" w:cs="Times New Roman"/>
        </w:rPr>
      </w:pPr>
      <w:r>
        <w:rPr>
          <w:rFonts w:ascii="Calibri" w:eastAsia="Calibri" w:hAnsi="Calibri" w:cs="Times New Roman"/>
        </w:rPr>
        <w:t xml:space="preserve">This option would need to be approved by CCDOTH, and would be very expensive.  </w:t>
      </w:r>
      <w:r w:rsidRPr="003241FD">
        <w:rPr>
          <w:rFonts w:ascii="Calibri" w:eastAsia="Calibri" w:hAnsi="Calibri" w:cs="Times New Roman"/>
        </w:rPr>
        <w:t>They can include it as an option in the bid, and outline this information in the Permit Application for CCDOTH to review.  This is, however, an unlikely scenario according to Gewalt Hamilton.</w:t>
      </w:r>
      <w:r w:rsidR="00947976" w:rsidRPr="003241FD">
        <w:rPr>
          <w:rFonts w:ascii="Calibri" w:eastAsia="Calibri" w:hAnsi="Calibri" w:cs="Times New Roman"/>
        </w:rPr>
        <w:t xml:space="preserve"> </w:t>
      </w:r>
      <w:r w:rsidR="009B14CF" w:rsidRPr="003241FD">
        <w:rPr>
          <w:rFonts w:ascii="Calibri" w:eastAsia="Calibri" w:hAnsi="Calibri" w:cs="Times New Roman"/>
        </w:rPr>
        <w:t xml:space="preserve">                                                                                                                       </w:t>
      </w:r>
      <w:r w:rsidR="00947976" w:rsidRPr="003241FD">
        <w:rPr>
          <w:rFonts w:ascii="Calibri" w:eastAsia="Calibri" w:hAnsi="Calibri" w:cs="Times New Roman"/>
        </w:rPr>
        <w:t xml:space="preserve"> </w:t>
      </w:r>
    </w:p>
    <w:p w14:paraId="1FD0D4FE" w14:textId="6E9696E8" w:rsidR="009F4081" w:rsidRPr="00997593" w:rsidRDefault="00290C30">
      <w:pPr>
        <w:pStyle w:val="ListParagraph"/>
        <w:numPr>
          <w:ilvl w:val="0"/>
          <w:numId w:val="14"/>
        </w:numPr>
        <w:spacing w:after="180" w:line="274" w:lineRule="auto"/>
        <w:rPr>
          <w:rFonts w:ascii="Calibri" w:eastAsia="Calibri" w:hAnsi="Calibri" w:cs="Times New Roman"/>
        </w:rPr>
      </w:pPr>
      <w:r w:rsidRPr="00997593">
        <w:rPr>
          <w:rFonts w:ascii="Calibri" w:eastAsia="Calibri" w:hAnsi="Calibri" w:cs="Times New Roman"/>
        </w:rPr>
        <w:t>Permitting</w:t>
      </w:r>
      <w:r w:rsidR="00127D3A">
        <w:rPr>
          <w:rFonts w:ascii="Calibri" w:eastAsia="Calibri" w:hAnsi="Calibri" w:cs="Times New Roman"/>
        </w:rPr>
        <w:t xml:space="preserve"> – Permits are ready to go.</w:t>
      </w:r>
    </w:p>
    <w:p w14:paraId="78462FEE" w14:textId="3396BAF3" w:rsidR="00FF1953" w:rsidRDefault="00FF1953">
      <w:pPr>
        <w:pStyle w:val="ListParagraph"/>
        <w:numPr>
          <w:ilvl w:val="0"/>
          <w:numId w:val="8"/>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046090">
        <w:rPr>
          <w:rFonts w:ascii="Calibri" w:eastAsia="Calibri" w:hAnsi="Calibri" w:cs="Times New Roman"/>
        </w:rPr>
        <w:t xml:space="preserve">Traffic control plan has been completed.  Permit </w:t>
      </w:r>
      <w:r w:rsidR="00127D3A">
        <w:rPr>
          <w:rFonts w:ascii="Calibri" w:eastAsia="Calibri" w:hAnsi="Calibri" w:cs="Times New Roman"/>
        </w:rPr>
        <w:t>applications to be sent to NWSD for signature.</w:t>
      </w:r>
    </w:p>
    <w:p w14:paraId="388EC1E3" w14:textId="28E38F90" w:rsidR="00127D3A" w:rsidRDefault="00127D3A">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Fee will be required, amount to be determined.</w:t>
      </w:r>
    </w:p>
    <w:p w14:paraId="580D327C" w14:textId="77777777" w:rsidR="00127D3A" w:rsidRDefault="003E1C6B">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 xml:space="preserve">CCDOTH – Traffic control has been completed.  </w:t>
      </w:r>
    </w:p>
    <w:p w14:paraId="35E54A60" w14:textId="61B30A1A" w:rsidR="003E1C6B" w:rsidRDefault="003E1C6B" w:rsidP="00127D3A">
      <w:pPr>
        <w:pStyle w:val="ListParagraph"/>
        <w:numPr>
          <w:ilvl w:val="4"/>
          <w:numId w:val="3"/>
        </w:numPr>
        <w:spacing w:after="180" w:line="274" w:lineRule="auto"/>
        <w:rPr>
          <w:rFonts w:ascii="Calibri" w:eastAsia="Calibri" w:hAnsi="Calibri" w:cs="Times New Roman"/>
        </w:rPr>
      </w:pPr>
      <w:r>
        <w:rPr>
          <w:rFonts w:ascii="Calibri" w:eastAsia="Calibri" w:hAnsi="Calibri" w:cs="Times New Roman"/>
        </w:rPr>
        <w:t xml:space="preserve">Permit </w:t>
      </w:r>
      <w:r w:rsidR="00127D3A">
        <w:rPr>
          <w:rFonts w:ascii="Calibri" w:eastAsia="Calibri" w:hAnsi="Calibri" w:cs="Times New Roman"/>
        </w:rPr>
        <w:t>application to be sent to NWSD for signature.</w:t>
      </w:r>
    </w:p>
    <w:p w14:paraId="2C976E2C" w14:textId="2C1522E0" w:rsidR="00127D3A" w:rsidRPr="004351E2" w:rsidRDefault="00127D3A" w:rsidP="00127D3A">
      <w:pPr>
        <w:pStyle w:val="ListParagraph"/>
        <w:numPr>
          <w:ilvl w:val="4"/>
          <w:numId w:val="3"/>
        </w:numPr>
        <w:spacing w:after="180" w:line="274" w:lineRule="auto"/>
        <w:rPr>
          <w:rFonts w:ascii="Calibri" w:eastAsia="Calibri" w:hAnsi="Calibri" w:cs="Times New Roman"/>
        </w:rPr>
      </w:pPr>
      <w:r>
        <w:rPr>
          <w:rFonts w:ascii="Calibri" w:eastAsia="Calibri" w:hAnsi="Calibri" w:cs="Times New Roman"/>
        </w:rPr>
        <w:t xml:space="preserve">Fee in the amount of $1,200 will be required. </w:t>
      </w:r>
    </w:p>
    <w:p w14:paraId="18E124D4" w14:textId="7DCA6743" w:rsidR="00277169" w:rsidRDefault="00FF1953">
      <w:pPr>
        <w:pStyle w:val="ListParagraph"/>
        <w:numPr>
          <w:ilvl w:val="0"/>
          <w:numId w:val="8"/>
        </w:numPr>
        <w:spacing w:after="180" w:line="274" w:lineRule="auto"/>
        <w:rPr>
          <w:rFonts w:ascii="Calibri" w:eastAsia="Calibri" w:hAnsi="Calibri" w:cs="Times New Roman"/>
        </w:rPr>
      </w:pPr>
      <w:r>
        <w:rPr>
          <w:rFonts w:ascii="Calibri" w:eastAsia="Calibri" w:hAnsi="Calibri" w:cs="Times New Roman"/>
        </w:rPr>
        <w:t>Village of Glenview</w:t>
      </w:r>
      <w:r w:rsidR="00290C30">
        <w:rPr>
          <w:rFonts w:ascii="Calibri" w:eastAsia="Calibri" w:hAnsi="Calibri" w:cs="Times New Roman"/>
        </w:rPr>
        <w:t xml:space="preserve"> </w:t>
      </w:r>
    </w:p>
    <w:p w14:paraId="58E87205" w14:textId="58BEE543" w:rsidR="00127D3A" w:rsidRDefault="00127D3A">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Permit applications to be sent to NWSD for signature.</w:t>
      </w:r>
    </w:p>
    <w:p w14:paraId="36AF5025" w14:textId="76E48C1C" w:rsidR="00127D3A" w:rsidRDefault="00127D3A">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 xml:space="preserve">It is unknown </w:t>
      </w:r>
      <w:r w:rsidR="002B1A27">
        <w:rPr>
          <w:rFonts w:ascii="Calibri" w:eastAsia="Calibri" w:hAnsi="Calibri" w:cs="Times New Roman"/>
        </w:rPr>
        <w:t>i</w:t>
      </w:r>
      <w:r>
        <w:rPr>
          <w:rFonts w:ascii="Calibri" w:eastAsia="Calibri" w:hAnsi="Calibri" w:cs="Times New Roman"/>
        </w:rPr>
        <w:t>f Village of Glenview will require a fee.  Gewalt Hamilton will submit and see if they ask for anything.  Typically, municipal fees are minimal.</w:t>
      </w:r>
    </w:p>
    <w:p w14:paraId="6B388E78" w14:textId="4796FA27" w:rsidR="00C37630" w:rsidRPr="001313ED" w:rsidRDefault="00277169">
      <w:pPr>
        <w:pStyle w:val="ListParagraph"/>
        <w:numPr>
          <w:ilvl w:val="0"/>
          <w:numId w:val="11"/>
        </w:numPr>
        <w:spacing w:after="180" w:line="274" w:lineRule="auto"/>
        <w:rPr>
          <w:rFonts w:ascii="Calibri" w:eastAsia="Calibri" w:hAnsi="Calibri" w:cs="Times New Roman"/>
        </w:rPr>
      </w:pPr>
      <w:r w:rsidRPr="001313ED">
        <w:rPr>
          <w:rFonts w:ascii="Calibri" w:eastAsia="Calibri" w:hAnsi="Calibri" w:cs="Times New Roman"/>
        </w:rPr>
        <w:t>Finalize contract Documents</w:t>
      </w:r>
      <w:r w:rsidR="00FF1953" w:rsidRPr="001313ED">
        <w:rPr>
          <w:rFonts w:ascii="Calibri" w:eastAsia="Calibri" w:hAnsi="Calibri" w:cs="Times New Roman"/>
        </w:rPr>
        <w:t xml:space="preserve"> </w:t>
      </w:r>
    </w:p>
    <w:p w14:paraId="6098179B" w14:textId="2DBE2472"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15567E08" w:rsidR="00C376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 xml:space="preserve">Plans – </w:t>
      </w:r>
      <w:r w:rsidR="006B489E">
        <w:rPr>
          <w:rFonts w:ascii="Calibri" w:eastAsia="Calibri" w:hAnsi="Calibri" w:cs="Times New Roman"/>
        </w:rPr>
        <w:t>100</w:t>
      </w:r>
      <w:r>
        <w:rPr>
          <w:rFonts w:ascii="Calibri" w:eastAsia="Calibri" w:hAnsi="Calibri" w:cs="Times New Roman"/>
        </w:rPr>
        <w:t>%</w:t>
      </w:r>
      <w:r w:rsidR="003E1C6B">
        <w:rPr>
          <w:rFonts w:ascii="Calibri" w:eastAsia="Calibri" w:hAnsi="Calibri" w:cs="Times New Roman"/>
        </w:rPr>
        <w:t xml:space="preserve"> (notes for bypass are still needed)</w:t>
      </w:r>
    </w:p>
    <w:p w14:paraId="5F99B8DE" w14:textId="539480B7" w:rsidR="00290C30" w:rsidRDefault="00C376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Spec – 90%</w:t>
      </w:r>
      <w:r w:rsidR="00277169">
        <w:rPr>
          <w:rFonts w:ascii="Calibri" w:eastAsia="Calibri" w:hAnsi="Calibri" w:cs="Times New Roman"/>
        </w:rPr>
        <w:t xml:space="preserve">  </w:t>
      </w:r>
    </w:p>
    <w:p w14:paraId="0E7A8785" w14:textId="322DAD48" w:rsidR="000E43F3" w:rsidRDefault="00290C30">
      <w:pPr>
        <w:pStyle w:val="ListParagraph"/>
        <w:numPr>
          <w:ilvl w:val="0"/>
          <w:numId w:val="15"/>
        </w:numPr>
        <w:spacing w:after="180" w:line="274" w:lineRule="auto"/>
        <w:rPr>
          <w:rFonts w:ascii="Calibri" w:eastAsia="Calibri" w:hAnsi="Calibri" w:cs="Times New Roman"/>
        </w:rPr>
      </w:pPr>
      <w:r>
        <w:rPr>
          <w:rFonts w:ascii="Calibri" w:eastAsia="Calibri" w:hAnsi="Calibri" w:cs="Times New Roman"/>
        </w:rPr>
        <w:t>Bid currently planned for the end of year</w:t>
      </w:r>
      <w:r w:rsidR="003E1C6B">
        <w:rPr>
          <w:rFonts w:ascii="Calibri" w:eastAsia="Calibri" w:hAnsi="Calibri" w:cs="Times New Roman"/>
        </w:rPr>
        <w:t>,</w:t>
      </w:r>
      <w:r>
        <w:rPr>
          <w:rFonts w:ascii="Calibri" w:eastAsia="Calibri" w:hAnsi="Calibri" w:cs="Times New Roman"/>
        </w:rPr>
        <w:t xml:space="preserve"> early next year with completion date of Fall 2023</w:t>
      </w:r>
      <w:r w:rsidR="00277169" w:rsidRPr="006B489E">
        <w:rPr>
          <w:rFonts w:ascii="Calibri" w:eastAsia="Calibri" w:hAnsi="Calibri" w:cs="Times New Roman"/>
        </w:rPr>
        <w:t xml:space="preserve"> </w:t>
      </w:r>
    </w:p>
    <w:p w14:paraId="78A0F7BE" w14:textId="7E1E788B" w:rsidR="000E43F3" w:rsidRPr="003E1C6B" w:rsidRDefault="000E43F3" w:rsidP="003E1C6B">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w:t>
      </w:r>
    </w:p>
    <w:p w14:paraId="4FF17E1A" w14:textId="77777777" w:rsidR="00BA42A3" w:rsidRDefault="00BA42A3">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No changes from last month.</w:t>
      </w:r>
    </w:p>
    <w:p w14:paraId="743925A0" w14:textId="19F465C9" w:rsidR="000E43F3" w:rsidRDefault="000E43F3">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Sewer capacity analysis</w:t>
      </w:r>
      <w:r w:rsidR="004553E8">
        <w:rPr>
          <w:rFonts w:ascii="Calibri" w:eastAsia="Calibri" w:hAnsi="Calibri" w:cs="Times New Roman"/>
        </w:rPr>
        <w:t xml:space="preserve"> </w:t>
      </w:r>
      <w:r w:rsidR="00A04BE8">
        <w:rPr>
          <w:rFonts w:ascii="Calibri" w:eastAsia="Calibri" w:hAnsi="Calibri" w:cs="Times New Roman"/>
        </w:rPr>
        <w:t xml:space="preserve">- </w:t>
      </w:r>
      <w:r w:rsidR="004553E8">
        <w:rPr>
          <w:rFonts w:ascii="Calibri" w:eastAsia="Calibri" w:hAnsi="Calibri" w:cs="Times New Roman"/>
        </w:rPr>
        <w:t>completed</w:t>
      </w:r>
      <w:r>
        <w:rPr>
          <w:rFonts w:ascii="Calibri" w:eastAsia="Calibri" w:hAnsi="Calibri" w:cs="Times New Roman"/>
        </w:rPr>
        <w:t>.</w:t>
      </w:r>
      <w:r w:rsidR="00997593">
        <w:rPr>
          <w:rFonts w:ascii="Calibri" w:eastAsia="Calibri" w:hAnsi="Calibri" w:cs="Times New Roman"/>
        </w:rPr>
        <w:t xml:space="preserve">  </w:t>
      </w:r>
      <w:r w:rsidR="004553E8">
        <w:rPr>
          <w:rFonts w:ascii="Calibri" w:eastAsia="Calibri" w:hAnsi="Calibri" w:cs="Times New Roman"/>
        </w:rPr>
        <w:t>Next steps are to have information input into the GIS system.</w:t>
      </w:r>
    </w:p>
    <w:p w14:paraId="455D9012" w14:textId="7E7F7A1E" w:rsidR="007344B8" w:rsidRDefault="003E1C6B">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Gewalt Hamilton’s GIS team is working on inputting the information into the Sanitary District’s GIS</w:t>
      </w:r>
      <w:r w:rsidR="00BA42A3">
        <w:rPr>
          <w:rFonts w:ascii="Calibri" w:eastAsia="Calibri" w:hAnsi="Calibri" w:cs="Times New Roman"/>
        </w:rPr>
        <w:t>.</w:t>
      </w:r>
    </w:p>
    <w:p w14:paraId="7B7CC675" w14:textId="35AA33E9" w:rsidR="00BA42A3" w:rsidRPr="00BA42A3" w:rsidRDefault="00BA42A3">
      <w:pPr>
        <w:pStyle w:val="ListParagraph"/>
        <w:numPr>
          <w:ilvl w:val="0"/>
          <w:numId w:val="12"/>
        </w:numPr>
        <w:spacing w:after="180" w:line="274" w:lineRule="auto"/>
        <w:rPr>
          <w:rFonts w:ascii="Calibri" w:eastAsia="Calibri" w:hAnsi="Calibri" w:cs="Times New Roman"/>
        </w:rPr>
      </w:pPr>
      <w:r>
        <w:rPr>
          <w:rFonts w:ascii="Calibri" w:eastAsia="Calibri" w:hAnsi="Calibri" w:cs="Times New Roman"/>
        </w:rPr>
        <w:t xml:space="preserve">As built/record drawing from the Northfield Woods Sanitary District office for scanning and GIS storage to mapping system to be coordinated for intern work next summer.  </w:t>
      </w:r>
    </w:p>
    <w:p w14:paraId="3EE9DB09" w14:textId="1E02C53A" w:rsidR="001456ED"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3E1C6B">
        <w:rPr>
          <w:rFonts w:ascii="Calibri" w:eastAsia="Calibri" w:hAnsi="Calibri" w:cs="Times New Roman"/>
        </w:rPr>
        <w:t>No changes on overall project</w:t>
      </w:r>
      <w:r w:rsidR="006B489E">
        <w:rPr>
          <w:rFonts w:ascii="Calibri" w:eastAsia="Calibri" w:hAnsi="Calibri" w:cs="Times New Roman"/>
        </w:rPr>
        <w:t>.</w:t>
      </w:r>
      <w:r w:rsidR="00C37630">
        <w:rPr>
          <w:rFonts w:ascii="Calibri" w:eastAsia="Calibri" w:hAnsi="Calibri" w:cs="Times New Roman"/>
        </w:rPr>
        <w:t xml:space="preserve"> </w:t>
      </w:r>
    </w:p>
    <w:p w14:paraId="67CAADA0" w14:textId="271414CE" w:rsidR="006B489E" w:rsidRDefault="008C62B1" w:rsidP="00843374">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c</w:t>
      </w:r>
      <w:r>
        <w:rPr>
          <w:rFonts w:ascii="Calibri" w:eastAsia="Calibri" w:hAnsi="Calibri" w:cs="Times New Roman"/>
          <w:b/>
          <w:bCs/>
        </w:rPr>
        <w:t>.) 3355 Milwaukee Ave – Center for Seniors</w:t>
      </w:r>
    </w:p>
    <w:p w14:paraId="1E7495DE" w14:textId="6D650E09" w:rsidR="000B71A3" w:rsidRDefault="00843374" w:rsidP="003E1C6B">
      <w:pPr>
        <w:spacing w:after="180" w:line="274" w:lineRule="auto"/>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rPr>
        <w:t>No changes in status over the last month.</w:t>
      </w:r>
    </w:p>
    <w:p w14:paraId="7C359F88" w14:textId="361F0984" w:rsidR="003241FD" w:rsidRPr="003241FD" w:rsidRDefault="003241FD" w:rsidP="003241FD">
      <w:pPr>
        <w:spacing w:after="180" w:line="274" w:lineRule="auto"/>
        <w:ind w:left="1440"/>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rPr>
        <w:t>4 of 8</w:t>
      </w:r>
    </w:p>
    <w:p w14:paraId="2561464A" w14:textId="77777777" w:rsidR="003241FD" w:rsidRDefault="003241FD" w:rsidP="003241FD">
      <w:pPr>
        <w:spacing w:after="180" w:line="274" w:lineRule="auto"/>
        <w:ind w:left="1440"/>
        <w:rPr>
          <w:rFonts w:ascii="Calibri" w:eastAsia="Calibri" w:hAnsi="Calibri" w:cs="Times New Roman"/>
          <w:b/>
          <w:bCs/>
        </w:rPr>
      </w:pPr>
    </w:p>
    <w:p w14:paraId="35590600" w14:textId="00577E75" w:rsidR="00966C21" w:rsidRPr="002B1A27" w:rsidRDefault="006B489E" w:rsidP="002B1A27">
      <w:pPr>
        <w:spacing w:after="180" w:line="274" w:lineRule="auto"/>
        <w:ind w:left="1440"/>
        <w:rPr>
          <w:rFonts w:ascii="Calibri" w:eastAsia="Calibri" w:hAnsi="Calibri" w:cs="Times New Roman"/>
        </w:rPr>
      </w:pPr>
      <w:r>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41BB9632" w14:textId="457BDCD8" w:rsidR="00AC0551" w:rsidRPr="00966C21" w:rsidRDefault="00AC0551" w:rsidP="000F491E">
      <w:pPr>
        <w:pStyle w:val="ListParagraph"/>
        <w:spacing w:after="180" w:line="274" w:lineRule="auto"/>
        <w:ind w:left="1080"/>
        <w:rPr>
          <w:rFonts w:ascii="Calibri" w:eastAsia="Calibri" w:hAnsi="Calibri" w:cs="Times New Roman"/>
        </w:rPr>
      </w:pPr>
      <w:r w:rsidRPr="00966C21">
        <w:rPr>
          <w:rFonts w:ascii="Calibri" w:eastAsia="Calibri" w:hAnsi="Calibri" w:cs="Times New Roman"/>
        </w:rPr>
        <w:t xml:space="preserve">                                                                   </w:t>
      </w:r>
    </w:p>
    <w:p w14:paraId="3AE612B6" w14:textId="3EE3E341" w:rsidR="00E91A53" w:rsidRPr="002B1A27" w:rsidRDefault="002B1A27">
      <w:pPr>
        <w:pStyle w:val="ListParagraph"/>
        <w:numPr>
          <w:ilvl w:val="0"/>
          <w:numId w:val="25"/>
        </w:numPr>
        <w:spacing w:after="180" w:line="274" w:lineRule="auto"/>
        <w:rPr>
          <w:rFonts w:ascii="Calibri" w:eastAsia="Calibri" w:hAnsi="Calibri" w:cs="Times New Roman"/>
        </w:rPr>
      </w:pPr>
      <w:r>
        <w:rPr>
          <w:rFonts w:eastAsia="Times New Roman" w:cstheme="minorHAnsi"/>
          <w:b/>
          <w:bCs/>
        </w:rPr>
        <w:t xml:space="preserve"> </w:t>
      </w:r>
      <w:r w:rsidR="00CF4B6D" w:rsidRPr="002B1A27">
        <w:rPr>
          <w:rFonts w:eastAsia="Times New Roman" w:cstheme="minorHAnsi"/>
          <w:b/>
          <w:bCs/>
        </w:rPr>
        <w:t xml:space="preserve">Sanders Rd Sewer Line Project </w:t>
      </w:r>
      <w:r w:rsidR="00790B56" w:rsidRPr="002B1A27">
        <w:rPr>
          <w:rFonts w:eastAsia="Times New Roman" w:cstheme="minorHAnsi"/>
          <w:b/>
          <w:bCs/>
        </w:rPr>
        <w:t>–</w:t>
      </w:r>
      <w:r w:rsidR="00CF4B6D" w:rsidRPr="002B1A27">
        <w:rPr>
          <w:rFonts w:eastAsia="Times New Roman" w:cstheme="minorHAnsi"/>
          <w:b/>
          <w:bCs/>
        </w:rPr>
        <w:t xml:space="preserve"> </w:t>
      </w:r>
      <w:r w:rsidR="00190E1B" w:rsidRPr="002B1A27">
        <w:rPr>
          <w:rFonts w:eastAsia="Times New Roman" w:cstheme="minorHAnsi"/>
        </w:rPr>
        <w:t xml:space="preserve">Location is coming out of </w:t>
      </w:r>
      <w:r w:rsidR="00790B56" w:rsidRPr="002B1A27">
        <w:rPr>
          <w:rFonts w:eastAsia="Times New Roman" w:cstheme="minorHAnsi"/>
        </w:rPr>
        <w:t>Greenleaf Lift</w:t>
      </w:r>
      <w:r w:rsidR="00196B29" w:rsidRPr="002B1A27">
        <w:rPr>
          <w:rFonts w:eastAsia="Times New Roman" w:cstheme="minorHAnsi"/>
        </w:rPr>
        <w:t xml:space="preserve"> S</w:t>
      </w:r>
      <w:r w:rsidR="00790B56" w:rsidRPr="002B1A27">
        <w:rPr>
          <w:rFonts w:eastAsia="Times New Roman" w:cstheme="minorHAnsi"/>
        </w:rPr>
        <w:t>tation</w:t>
      </w:r>
      <w:r w:rsidR="00190E1B" w:rsidRPr="002B1A27">
        <w:rPr>
          <w:rFonts w:eastAsia="Times New Roman" w:cstheme="minorHAnsi"/>
        </w:rPr>
        <w:t xml:space="preserve"> to the North.</w:t>
      </w:r>
    </w:p>
    <w:p w14:paraId="241E5237" w14:textId="3C971F77" w:rsidR="00113E1B" w:rsidRPr="00966C21" w:rsidRDefault="00AD7786" w:rsidP="00966C21">
      <w:pPr>
        <w:pStyle w:val="ListParagraph"/>
        <w:numPr>
          <w:ilvl w:val="0"/>
          <w:numId w:val="3"/>
        </w:numPr>
        <w:spacing w:after="180" w:line="274" w:lineRule="auto"/>
        <w:rPr>
          <w:rFonts w:eastAsia="Times New Roman" w:cstheme="minorHAnsi"/>
        </w:rPr>
      </w:pPr>
      <w:r w:rsidRPr="00966C21">
        <w:rPr>
          <w:rFonts w:eastAsia="Times New Roman" w:cstheme="minorHAnsi"/>
        </w:rPr>
        <w:t>Engineer</w:t>
      </w:r>
      <w:r w:rsidR="00125ECB" w:rsidRPr="00966C21">
        <w:rPr>
          <w:rFonts w:eastAsia="Times New Roman" w:cstheme="minorHAnsi"/>
        </w:rPr>
        <w:t xml:space="preserve"> </w:t>
      </w:r>
      <w:r w:rsidR="00741989" w:rsidRPr="00966C21">
        <w:rPr>
          <w:rFonts w:eastAsia="Times New Roman" w:cstheme="minorHAnsi"/>
        </w:rPr>
        <w:t xml:space="preserve">Grinnell </w:t>
      </w:r>
      <w:r w:rsidRPr="00966C21">
        <w:rPr>
          <w:rFonts w:eastAsia="Times New Roman" w:cstheme="minorHAnsi"/>
        </w:rPr>
        <w:t>w</w:t>
      </w:r>
      <w:r w:rsidR="00966C21" w:rsidRPr="00966C21">
        <w:rPr>
          <w:rFonts w:eastAsia="Times New Roman" w:cstheme="minorHAnsi"/>
        </w:rPr>
        <w:t>as</w:t>
      </w:r>
      <w:r w:rsidRPr="00966C21">
        <w:rPr>
          <w:rFonts w:eastAsia="Times New Roman" w:cstheme="minorHAnsi"/>
        </w:rPr>
        <w:t xml:space="preserve"> in contact with CCDOT (Cook County Dept. of Transportation)</w:t>
      </w:r>
      <w:r w:rsidR="00741989" w:rsidRPr="00966C21">
        <w:rPr>
          <w:rFonts w:eastAsia="Times New Roman" w:cstheme="minorHAnsi"/>
        </w:rPr>
        <w:t xml:space="preserve"> who are proposing a new sidewalk along the East side of Sanders Rd, right about where the sewer is.  They are hoping</w:t>
      </w:r>
      <w:r w:rsidR="00125ECB" w:rsidRPr="00966C21">
        <w:rPr>
          <w:rFonts w:eastAsia="Times New Roman" w:cstheme="minorHAnsi"/>
        </w:rPr>
        <w:t xml:space="preserve"> </w:t>
      </w:r>
      <w:r w:rsidR="00741989" w:rsidRPr="00966C21">
        <w:rPr>
          <w:rFonts w:eastAsia="Times New Roman" w:cstheme="minorHAnsi"/>
        </w:rPr>
        <w:t xml:space="preserve">the work </w:t>
      </w:r>
      <w:r w:rsidR="00125ECB" w:rsidRPr="00966C21">
        <w:rPr>
          <w:rFonts w:eastAsia="Times New Roman" w:cstheme="minorHAnsi"/>
        </w:rPr>
        <w:t xml:space="preserve">that </w:t>
      </w:r>
      <w:r w:rsidR="00741989" w:rsidRPr="00966C21">
        <w:rPr>
          <w:rFonts w:eastAsia="Times New Roman" w:cstheme="minorHAnsi"/>
        </w:rPr>
        <w:t xml:space="preserve">the Sanitary District needs to have done </w:t>
      </w:r>
      <w:r w:rsidR="001E51CE" w:rsidRPr="00966C21">
        <w:rPr>
          <w:rFonts w:eastAsia="Times New Roman" w:cstheme="minorHAnsi"/>
        </w:rPr>
        <w:t xml:space="preserve">will </w:t>
      </w:r>
      <w:r w:rsidR="00125ECB" w:rsidRPr="00966C21">
        <w:rPr>
          <w:rFonts w:eastAsia="Times New Roman" w:cstheme="minorHAnsi"/>
        </w:rPr>
        <w:t xml:space="preserve">take place </w:t>
      </w:r>
      <w:r w:rsidR="00741989" w:rsidRPr="00966C21">
        <w:rPr>
          <w:rFonts w:eastAsia="Times New Roman" w:cstheme="minorHAnsi"/>
        </w:rPr>
        <w:t xml:space="preserve">before they do theirs, so that their work </w:t>
      </w:r>
      <w:r w:rsidR="008C3BF0" w:rsidRPr="00966C21">
        <w:rPr>
          <w:rFonts w:eastAsia="Times New Roman" w:cstheme="minorHAnsi"/>
        </w:rPr>
        <w:t>is not</w:t>
      </w:r>
      <w:r w:rsidR="00741989" w:rsidRPr="00966C21">
        <w:rPr>
          <w:rFonts w:eastAsia="Times New Roman" w:cstheme="minorHAnsi"/>
        </w:rPr>
        <w:t xml:space="preserve"> torn up.  They </w:t>
      </w:r>
      <w:r w:rsidR="008C3BF0" w:rsidRPr="00966C21">
        <w:rPr>
          <w:rFonts w:eastAsia="Times New Roman" w:cstheme="minorHAnsi"/>
        </w:rPr>
        <w:t>did not</w:t>
      </w:r>
      <w:r w:rsidR="00741989" w:rsidRPr="00966C21">
        <w:rPr>
          <w:rFonts w:eastAsia="Times New Roman" w:cstheme="minorHAnsi"/>
        </w:rPr>
        <w:t xml:space="preserve"> commit to a date</w:t>
      </w:r>
      <w:r w:rsidR="00A3051A" w:rsidRPr="00966C21">
        <w:rPr>
          <w:rFonts w:eastAsia="Times New Roman" w:cstheme="minorHAnsi"/>
        </w:rPr>
        <w:t>,</w:t>
      </w:r>
      <w:r w:rsidR="00741989" w:rsidRPr="00966C21">
        <w:rPr>
          <w:rFonts w:eastAsia="Times New Roman" w:cstheme="minorHAnsi"/>
        </w:rPr>
        <w:t xml:space="preserve"> but it will probably be a 2023-2024 construction project</w:t>
      </w:r>
      <w:r w:rsidR="00997593" w:rsidRPr="00966C21">
        <w:rPr>
          <w:rFonts w:eastAsia="Times New Roman" w:cstheme="minorHAnsi"/>
        </w:rPr>
        <w:t>.</w:t>
      </w:r>
    </w:p>
    <w:p w14:paraId="6B9685DB" w14:textId="3A44CF9D" w:rsidR="009929A8" w:rsidRPr="00997593" w:rsidRDefault="009929A8" w:rsidP="00997593">
      <w:pPr>
        <w:pStyle w:val="ListParagraph"/>
        <w:numPr>
          <w:ilvl w:val="0"/>
          <w:numId w:val="1"/>
        </w:numPr>
        <w:spacing w:after="180" w:line="274" w:lineRule="auto"/>
        <w:rPr>
          <w:rFonts w:eastAsia="Times New Roman" w:cstheme="minorHAnsi"/>
        </w:rPr>
      </w:pPr>
      <w:r w:rsidRPr="00997593">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320B1A74" w:rsidR="006330CD" w:rsidRDefault="002B1A27" w:rsidP="006330CD">
      <w:pPr>
        <w:pStyle w:val="ListParagraph"/>
        <w:numPr>
          <w:ilvl w:val="0"/>
          <w:numId w:val="2"/>
        </w:numPr>
        <w:spacing w:after="180" w:line="274" w:lineRule="auto"/>
        <w:rPr>
          <w:rFonts w:eastAsia="Times New Roman" w:cstheme="minorHAnsi"/>
        </w:rPr>
      </w:pPr>
      <w:r>
        <w:rPr>
          <w:rFonts w:eastAsia="Times New Roman" w:cstheme="minorHAnsi"/>
        </w:rPr>
        <w:t>Regarding</w:t>
      </w:r>
      <w:r w:rsidR="009929A8">
        <w:rPr>
          <w:rFonts w:eastAsia="Times New Roman" w:cstheme="minorHAnsi"/>
        </w:rPr>
        <w:t xml:space="preserve"> this project</w:t>
      </w:r>
      <w:r w:rsidR="00204FEE">
        <w:rPr>
          <w:rFonts w:eastAsia="Times New Roman" w:cstheme="minorHAnsi"/>
        </w:rPr>
        <w:t>,</w:t>
      </w:r>
      <w:r w:rsidR="009929A8">
        <w:rPr>
          <w:rFonts w:eastAsia="Times New Roman" w:cstheme="minorHAnsi"/>
        </w:rPr>
        <w:t xml:space="preserve"> Engineer Grinnell </w:t>
      </w:r>
      <w:r w:rsidR="0020202F">
        <w:rPr>
          <w:rFonts w:eastAsia="Times New Roman" w:cstheme="minorHAnsi"/>
        </w:rPr>
        <w:t xml:space="preserve">states </w:t>
      </w:r>
      <w:r w:rsidR="009929A8">
        <w:rPr>
          <w:rFonts w:eastAsia="Times New Roman" w:cstheme="minorHAnsi"/>
        </w:rPr>
        <w:t xml:space="preserve">that </w:t>
      </w:r>
      <w:r w:rsidR="0020202F">
        <w:rPr>
          <w:rFonts w:eastAsia="Times New Roman" w:cstheme="minorHAnsi"/>
        </w:rPr>
        <w:t xml:space="preserve">it </w:t>
      </w:r>
      <w:r w:rsidR="009929A8">
        <w:rPr>
          <w:rFonts w:eastAsia="Times New Roman" w:cstheme="minorHAnsi"/>
        </w:rPr>
        <w:t>won’t be ready for construction until Spring 202</w:t>
      </w:r>
      <w:r w:rsidR="008869CC">
        <w:rPr>
          <w:rFonts w:eastAsia="Times New Roman" w:cstheme="minorHAnsi"/>
        </w:rPr>
        <w:t>3</w:t>
      </w:r>
      <w:r w:rsidR="009929A8">
        <w:rPr>
          <w:rFonts w:eastAsia="Times New Roman" w:cstheme="minorHAnsi"/>
        </w:rPr>
        <w:t xml:space="preserve">, </w:t>
      </w:r>
      <w:r w:rsidR="008165B0">
        <w:rPr>
          <w:rFonts w:eastAsia="Times New Roman" w:cstheme="minorHAnsi"/>
        </w:rPr>
        <w:t>which</w:t>
      </w:r>
      <w:r w:rsidR="009929A8">
        <w:rPr>
          <w:rFonts w:eastAsia="Times New Roman" w:cstheme="minorHAnsi"/>
        </w:rPr>
        <w:t xml:space="preserve"> is based on waiting for flow data</w:t>
      </w:r>
      <w:r>
        <w:rPr>
          <w:rFonts w:eastAsia="Times New Roman" w:cstheme="minorHAnsi"/>
        </w:rPr>
        <w:t xml:space="preserve"> in order </w:t>
      </w:r>
      <w:r w:rsidR="009929A8">
        <w:rPr>
          <w:rFonts w:eastAsia="Times New Roman" w:cstheme="minorHAnsi"/>
        </w:rPr>
        <w:t>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45951114" w14:textId="0510DE6E" w:rsidR="002A7264" w:rsidRPr="003E1C6B" w:rsidRDefault="002A7264">
      <w:pPr>
        <w:pStyle w:val="ListParagraph"/>
        <w:numPr>
          <w:ilvl w:val="0"/>
          <w:numId w:val="20"/>
        </w:numPr>
        <w:spacing w:after="180" w:line="274" w:lineRule="auto"/>
        <w:rPr>
          <w:rFonts w:eastAsia="Times New Roman" w:cstheme="minorHAnsi"/>
        </w:rPr>
      </w:pPr>
      <w:r w:rsidRPr="003E1C6B">
        <w:rPr>
          <w:rFonts w:eastAsia="Times New Roman" w:cstheme="minorHAnsi"/>
          <w:b/>
          <w:bCs/>
        </w:rPr>
        <w:t>MWRD Reporting</w:t>
      </w:r>
      <w:r w:rsidR="00B574FC" w:rsidRPr="003E1C6B">
        <w:rPr>
          <w:rFonts w:eastAsia="Times New Roman" w:cstheme="minorHAnsi"/>
          <w:b/>
          <w:bCs/>
        </w:rPr>
        <w:t xml:space="preserve"> – LTOMP (Long Term Operation &amp; Maintenance Program) – </w:t>
      </w:r>
      <w:r w:rsidR="00B574FC" w:rsidRPr="003E1C6B">
        <w:rPr>
          <w:rFonts w:eastAsia="Times New Roman" w:cstheme="minorHAnsi"/>
        </w:rPr>
        <w:t>Gewalt Hamilton are putting details together for the form and will be submitting it soon</w:t>
      </w:r>
      <w:r w:rsidR="003E1C6B" w:rsidRPr="003E1C6B">
        <w:rPr>
          <w:rFonts w:eastAsia="Times New Roman" w:cstheme="minorHAnsi"/>
        </w:rPr>
        <w:t>.</w:t>
      </w:r>
    </w:p>
    <w:p w14:paraId="5B86F97E" w14:textId="471FFA2A" w:rsidR="003E1C6B" w:rsidRPr="003E1C6B" w:rsidRDefault="003E1C6B">
      <w:pPr>
        <w:pStyle w:val="ListParagraph"/>
        <w:numPr>
          <w:ilvl w:val="0"/>
          <w:numId w:val="20"/>
        </w:numPr>
        <w:spacing w:after="180" w:line="274" w:lineRule="auto"/>
        <w:rPr>
          <w:rFonts w:eastAsia="Times New Roman" w:cstheme="minorHAnsi"/>
        </w:rPr>
      </w:pPr>
      <w:r>
        <w:rPr>
          <w:rFonts w:eastAsia="Times New Roman" w:cstheme="minorHAnsi"/>
          <w:b/>
          <w:bCs/>
        </w:rPr>
        <w:t xml:space="preserve">Flow Monitoring </w:t>
      </w:r>
    </w:p>
    <w:p w14:paraId="30CCE5DD" w14:textId="3E7A902B" w:rsidR="003E1C6B" w:rsidRDefault="003E1C6B">
      <w:pPr>
        <w:pStyle w:val="ListParagraph"/>
        <w:numPr>
          <w:ilvl w:val="0"/>
          <w:numId w:val="18"/>
        </w:numPr>
        <w:spacing w:after="180" w:line="274" w:lineRule="auto"/>
        <w:rPr>
          <w:rFonts w:eastAsia="Times New Roman" w:cstheme="minorHAnsi"/>
        </w:rPr>
      </w:pPr>
      <w:r>
        <w:rPr>
          <w:rFonts w:eastAsia="Times New Roman" w:cstheme="minorHAnsi"/>
        </w:rPr>
        <w:t xml:space="preserve">Gewalt Hamilton </w:t>
      </w:r>
      <w:r w:rsidR="008C3BF0">
        <w:rPr>
          <w:rFonts w:eastAsia="Times New Roman" w:cstheme="minorHAnsi"/>
        </w:rPr>
        <w:t>contacted the vendor and are waiting for final quote on 4 units, delivery time, and training dates.</w:t>
      </w:r>
    </w:p>
    <w:p w14:paraId="1DE5AB69" w14:textId="4EA2144D" w:rsidR="003E1C6B" w:rsidRDefault="003E1C6B">
      <w:pPr>
        <w:pStyle w:val="ListParagraph"/>
        <w:numPr>
          <w:ilvl w:val="0"/>
          <w:numId w:val="18"/>
        </w:numPr>
        <w:spacing w:after="180" w:line="274" w:lineRule="auto"/>
        <w:rPr>
          <w:rFonts w:eastAsia="Times New Roman" w:cstheme="minorHAnsi"/>
        </w:rPr>
      </w:pPr>
      <w:r>
        <w:rPr>
          <w:rFonts w:eastAsia="Times New Roman" w:cstheme="minorHAnsi"/>
        </w:rPr>
        <w:t>Gewalt Hamilton had a presentation with iTracker on 04/07/22 in which they presented their product.  A summary of the product is as follows:</w:t>
      </w:r>
    </w:p>
    <w:p w14:paraId="2982D7DE" w14:textId="72EA051D" w:rsidR="003E1C6B" w:rsidRDefault="003E1C6B">
      <w:pPr>
        <w:pStyle w:val="ListParagraph"/>
        <w:numPr>
          <w:ilvl w:val="0"/>
          <w:numId w:val="19"/>
        </w:numPr>
        <w:spacing w:after="180" w:line="274" w:lineRule="auto"/>
        <w:rPr>
          <w:rFonts w:eastAsia="Times New Roman" w:cstheme="minorHAnsi"/>
        </w:rPr>
      </w:pPr>
      <w:r>
        <w:rPr>
          <w:rFonts w:eastAsia="Times New Roman" w:cstheme="minorHAnsi"/>
        </w:rPr>
        <w:t>The product is a level meter, which does not give accurate flow data, rather it gives sewage level data.</w:t>
      </w:r>
      <w:r w:rsidR="007344B8">
        <w:rPr>
          <w:rFonts w:eastAsia="Times New Roman" w:cstheme="minorHAnsi"/>
        </w:rPr>
        <w:t xml:space="preserve">   </w:t>
      </w:r>
      <w:r w:rsidR="007344B8">
        <w:rPr>
          <w:rFonts w:eastAsia="Times New Roman" w:cstheme="minorHAnsi"/>
        </w:rPr>
        <w:tab/>
      </w:r>
    </w:p>
    <w:p w14:paraId="72247237" w14:textId="77777777" w:rsidR="008C3BF0" w:rsidRDefault="003E1C6B">
      <w:pPr>
        <w:pStyle w:val="ListParagraph"/>
        <w:numPr>
          <w:ilvl w:val="0"/>
          <w:numId w:val="19"/>
        </w:numPr>
        <w:spacing w:after="180" w:line="274" w:lineRule="auto"/>
        <w:rPr>
          <w:rFonts w:eastAsia="Times New Roman" w:cstheme="minorHAnsi"/>
        </w:rPr>
      </w:pPr>
      <w:r w:rsidRPr="008C3BF0">
        <w:rPr>
          <w:rFonts w:eastAsia="Times New Roman" w:cstheme="minorHAnsi"/>
        </w:rPr>
        <w:t xml:space="preserve">This product can be used as an operations level for alarming crews of a potential backflow event, but it cannot give clear and precise flow rates within the system.  </w:t>
      </w:r>
    </w:p>
    <w:p w14:paraId="0E3B10E2" w14:textId="5D892A31" w:rsidR="003E1C6B" w:rsidRPr="008C3BF0" w:rsidRDefault="003E1C6B">
      <w:pPr>
        <w:pStyle w:val="ListParagraph"/>
        <w:numPr>
          <w:ilvl w:val="0"/>
          <w:numId w:val="19"/>
        </w:numPr>
        <w:spacing w:after="180" w:line="274" w:lineRule="auto"/>
        <w:rPr>
          <w:rFonts w:eastAsia="Times New Roman" w:cstheme="minorHAnsi"/>
        </w:rPr>
      </w:pPr>
      <w:r w:rsidRPr="008C3BF0">
        <w:rPr>
          <w:rFonts w:eastAsia="Times New Roman" w:cstheme="minorHAnsi"/>
        </w:rPr>
        <w:t>This means it can be used for operations purposes, but not for any potential MWRD flow rate assessments, sewer design, or for any accurate understanding of the amount of flow in the system.</w:t>
      </w:r>
    </w:p>
    <w:p w14:paraId="1374F1BA" w14:textId="48957C0F" w:rsidR="003241FD" w:rsidRPr="003241FD" w:rsidRDefault="003241FD" w:rsidP="003241FD">
      <w:pPr>
        <w:spacing w:after="180" w:line="274" w:lineRule="auto"/>
        <w:ind w:left="3600" w:firstLine="720"/>
        <w:rPr>
          <w:rFonts w:eastAsia="Times New Roman" w:cstheme="minorHAnsi"/>
        </w:rPr>
      </w:pPr>
      <w:r>
        <w:rPr>
          <w:rFonts w:eastAsia="Times New Roman" w:cstheme="minorHAnsi"/>
        </w:rPr>
        <w:t xml:space="preserve">      </w:t>
      </w:r>
      <w:r w:rsidRPr="003241FD">
        <w:rPr>
          <w:rFonts w:eastAsia="Times New Roman" w:cstheme="minorHAnsi"/>
        </w:rPr>
        <w:t>5 of 8</w:t>
      </w:r>
    </w:p>
    <w:p w14:paraId="6A7BDC9B" w14:textId="77777777" w:rsidR="003241FD" w:rsidRDefault="003241FD" w:rsidP="003241FD">
      <w:pPr>
        <w:pStyle w:val="ListParagraph"/>
        <w:spacing w:after="180" w:line="274" w:lineRule="auto"/>
        <w:ind w:left="2595"/>
        <w:rPr>
          <w:rFonts w:eastAsia="Times New Roman" w:cstheme="minorHAnsi"/>
        </w:rPr>
      </w:pPr>
    </w:p>
    <w:p w14:paraId="6A9FAA41" w14:textId="22468D8E" w:rsidR="003E1C6B" w:rsidRPr="003241FD" w:rsidRDefault="003E1C6B">
      <w:pPr>
        <w:pStyle w:val="ListParagraph"/>
        <w:numPr>
          <w:ilvl w:val="0"/>
          <w:numId w:val="19"/>
        </w:numPr>
        <w:spacing w:after="180" w:line="274" w:lineRule="auto"/>
        <w:rPr>
          <w:rFonts w:eastAsia="Times New Roman" w:cstheme="minorHAnsi"/>
        </w:rPr>
      </w:pPr>
      <w:r w:rsidRPr="003241FD">
        <w:rPr>
          <w:rFonts w:eastAsia="Times New Roman" w:cstheme="minorHAnsi"/>
        </w:rPr>
        <w:t>Cost Breakdown</w:t>
      </w:r>
    </w:p>
    <w:p w14:paraId="05B8E022" w14:textId="792A487F"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lastRenderedPageBreak/>
        <w:t xml:space="preserve">$1,875.00 per meter (Meters can be purchased by Gewalt Hamilton or the Sanitary District).  Software and monitoring </w:t>
      </w:r>
      <w:r w:rsidR="005324CC">
        <w:rPr>
          <w:rFonts w:eastAsia="Times New Roman" w:cstheme="minorHAnsi"/>
        </w:rPr>
        <w:t xml:space="preserve">cost </w:t>
      </w:r>
      <w:r>
        <w:rPr>
          <w:rFonts w:eastAsia="Times New Roman" w:cstheme="minorHAnsi"/>
        </w:rPr>
        <w:t>is a yearly $360.</w:t>
      </w:r>
    </w:p>
    <w:p w14:paraId="5E4A7786" w14:textId="0E6DDD67"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I</w:t>
      </w:r>
      <w:r w:rsidR="005324CC">
        <w:rPr>
          <w:rFonts w:eastAsia="Times New Roman" w:cstheme="minorHAnsi"/>
        </w:rPr>
        <w:t>t</w:t>
      </w:r>
      <w:r>
        <w:rPr>
          <w:rFonts w:eastAsia="Times New Roman" w:cstheme="minorHAnsi"/>
        </w:rPr>
        <w:t xml:space="preserve"> was agreed by the Sanitary District that four</w:t>
      </w:r>
      <w:r w:rsidR="002B1A27">
        <w:rPr>
          <w:rFonts w:eastAsia="Times New Roman" w:cstheme="minorHAnsi"/>
        </w:rPr>
        <w:t xml:space="preserve"> meters</w:t>
      </w:r>
      <w:r>
        <w:rPr>
          <w:rFonts w:eastAsia="Times New Roman" w:cstheme="minorHAnsi"/>
        </w:rPr>
        <w:t xml:space="preserve"> </w:t>
      </w:r>
      <w:r w:rsidR="008869CC">
        <w:rPr>
          <w:rFonts w:eastAsia="Times New Roman" w:cstheme="minorHAnsi"/>
        </w:rPr>
        <w:t xml:space="preserve">are to </w:t>
      </w:r>
      <w:r>
        <w:rPr>
          <w:rFonts w:eastAsia="Times New Roman" w:cstheme="minorHAnsi"/>
        </w:rPr>
        <w:t>be purchased, and that Gewalt Hamilton will purchase them.</w:t>
      </w:r>
    </w:p>
    <w:p w14:paraId="0A3FD225" w14:textId="33B6099B"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Installation will be done by Gewalt Hamilton’s staff.</w:t>
      </w:r>
    </w:p>
    <w:p w14:paraId="699B5F11" w14:textId="6092C1FF" w:rsidR="003E1C6B" w:rsidRDefault="003E1C6B">
      <w:pPr>
        <w:pStyle w:val="ListParagraph"/>
        <w:numPr>
          <w:ilvl w:val="0"/>
          <w:numId w:val="11"/>
        </w:numPr>
        <w:spacing w:after="180" w:line="274" w:lineRule="auto"/>
        <w:rPr>
          <w:rFonts w:eastAsia="Times New Roman" w:cstheme="minorHAnsi"/>
        </w:rPr>
      </w:pPr>
      <w:r>
        <w:rPr>
          <w:rFonts w:eastAsia="Times New Roman" w:cstheme="minorHAnsi"/>
        </w:rPr>
        <w:t xml:space="preserve">Gewalt Hamilton staff will monitor, and use data as necessary. </w:t>
      </w:r>
    </w:p>
    <w:p w14:paraId="79292B73" w14:textId="1293FD9C" w:rsidR="003E1C6B" w:rsidRPr="003E1C6B" w:rsidRDefault="003E1C6B">
      <w:pPr>
        <w:pStyle w:val="ListParagraph"/>
        <w:numPr>
          <w:ilvl w:val="0"/>
          <w:numId w:val="11"/>
        </w:numPr>
        <w:spacing w:after="180" w:line="274" w:lineRule="auto"/>
        <w:rPr>
          <w:rFonts w:eastAsia="Times New Roman" w:cstheme="minorHAnsi"/>
        </w:rPr>
      </w:pPr>
      <w:r>
        <w:rPr>
          <w:rFonts w:eastAsia="Times New Roman" w:cstheme="minorHAnsi"/>
        </w:rPr>
        <w:t>Potential GIS add-ons.</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16"/>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4C25752E" w14:textId="0DBDF8AD" w:rsidR="004553E8" w:rsidRDefault="004553E8">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Station has no operational issues.</w:t>
      </w:r>
    </w:p>
    <w:p w14:paraId="0617E8E8" w14:textId="0D1DADA5" w:rsidR="00A905C9" w:rsidRPr="004553E8" w:rsidRDefault="004553E8" w:rsidP="004553E8">
      <w:pPr>
        <w:spacing w:after="180" w:line="274" w:lineRule="auto"/>
        <w:rPr>
          <w:rFonts w:ascii="Calibri" w:eastAsia="Calibri" w:hAnsi="Calibri" w:cs="Times New Roman"/>
        </w:rPr>
      </w:pPr>
      <w:r>
        <w:rPr>
          <w:rFonts w:ascii="Calibri" w:eastAsia="Calibri" w:hAnsi="Calibri" w:cs="Times New Roman"/>
          <w:b/>
        </w:rPr>
        <w:t xml:space="preserve">                                2.</w:t>
      </w:r>
      <w:r w:rsidRPr="004553E8">
        <w:rPr>
          <w:rFonts w:ascii="Calibri" w:eastAsia="Calibri" w:hAnsi="Calibri" w:cs="Times New Roman"/>
          <w:b/>
        </w:rPr>
        <w:t xml:space="preserve">     </w:t>
      </w:r>
      <w:r w:rsidR="00FE621E" w:rsidRPr="004553E8">
        <w:rPr>
          <w:rFonts w:ascii="Calibri" w:eastAsia="Calibri" w:hAnsi="Calibri" w:cs="Times New Roman"/>
          <w:b/>
        </w:rPr>
        <w:t xml:space="preserve">Willow Rd Lift Station </w:t>
      </w:r>
    </w:p>
    <w:p w14:paraId="3B6155E5" w14:textId="0C9F2A72" w:rsidR="00187451" w:rsidRPr="00724073" w:rsidRDefault="004553E8">
      <w:pPr>
        <w:pStyle w:val="ListParagraph"/>
        <w:numPr>
          <w:ilvl w:val="0"/>
          <w:numId w:val="9"/>
        </w:numPr>
        <w:spacing w:after="180" w:line="274" w:lineRule="auto"/>
        <w:rPr>
          <w:rFonts w:ascii="Calibri" w:eastAsia="Calibri" w:hAnsi="Calibri" w:cs="Times New Roman"/>
          <w:b/>
        </w:rPr>
      </w:pPr>
      <w:r>
        <w:rPr>
          <w:rFonts w:ascii="Calibri" w:eastAsia="Calibri" w:hAnsi="Calibri" w:cs="Times New Roman"/>
        </w:rPr>
        <w:t xml:space="preserve">Station has </w:t>
      </w:r>
      <w:r>
        <w:rPr>
          <w:rFonts w:ascii="Calibri" w:eastAsia="Calibri" w:hAnsi="Calibri" w:cs="Times New Roman"/>
          <w:bCs/>
        </w:rPr>
        <w:t>n</w:t>
      </w:r>
      <w:r w:rsidR="0092134B">
        <w:rPr>
          <w:rFonts w:ascii="Calibri" w:eastAsia="Calibri" w:hAnsi="Calibri" w:cs="Times New Roman"/>
          <w:bCs/>
        </w:rPr>
        <w:t>o operational issues.</w:t>
      </w:r>
    </w:p>
    <w:p w14:paraId="777BF5E3" w14:textId="67263366" w:rsidR="00FC28D7" w:rsidRPr="00CE71A7" w:rsidRDefault="00CD6044" w:rsidP="00CE71A7">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3482501A" w14:textId="6C05220E" w:rsidR="00BE6FE2" w:rsidRDefault="00CE71A7">
      <w:pPr>
        <w:pStyle w:val="ListParagraph"/>
        <w:numPr>
          <w:ilvl w:val="0"/>
          <w:numId w:val="4"/>
        </w:numPr>
        <w:spacing w:after="180" w:line="274" w:lineRule="auto"/>
        <w:jc w:val="both"/>
        <w:rPr>
          <w:rFonts w:ascii="Calibri" w:eastAsia="Calibri" w:hAnsi="Calibri" w:cs="Times New Roman"/>
        </w:rPr>
      </w:pPr>
      <w:r>
        <w:rPr>
          <w:rFonts w:ascii="Calibri" w:eastAsia="Calibri" w:hAnsi="Calibri" w:cs="Times New Roman"/>
        </w:rPr>
        <w:t>Station has no operational issues</w:t>
      </w:r>
      <w:r w:rsidR="00FC28D7">
        <w:rPr>
          <w:rFonts w:ascii="Calibri" w:eastAsia="Calibri" w:hAnsi="Calibri" w:cs="Times New Roman"/>
        </w:rPr>
        <w:t>.</w:t>
      </w:r>
      <w:r w:rsidR="00724073">
        <w:rPr>
          <w:rFonts w:ascii="Calibri" w:eastAsia="Calibri" w:hAnsi="Calibri" w:cs="Times New Roman"/>
        </w:rPr>
        <w:t xml:space="preserve">  </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41A7E52A" w:rsidR="007808B9" w:rsidRPr="007808B9" w:rsidRDefault="007808B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610F6348" w14:textId="55852E41" w:rsidR="007808B9" w:rsidRDefault="00CE71A7">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 xml:space="preserve">They are about 50% completed, and full completion should be within the next two weeks.  Once the field work is </w:t>
      </w:r>
      <w:r w:rsidR="002B1A27">
        <w:rPr>
          <w:rFonts w:ascii="Calibri" w:eastAsia="Calibri" w:hAnsi="Calibri" w:cs="Times New Roman"/>
        </w:rPr>
        <w:t>completed,</w:t>
      </w:r>
      <w:r>
        <w:rPr>
          <w:rFonts w:ascii="Calibri" w:eastAsia="Calibri" w:hAnsi="Calibri" w:cs="Times New Roman"/>
        </w:rPr>
        <w:t xml:space="preserve"> they will review video’s to determine additional repairs, if any.</w:t>
      </w:r>
    </w:p>
    <w:p w14:paraId="2C7219B1" w14:textId="13168006" w:rsidR="00CE71A7" w:rsidRDefault="00CE71A7">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Project was released to American Underground</w:t>
      </w:r>
      <w:r w:rsidR="00540C37">
        <w:rPr>
          <w:rFonts w:ascii="Calibri" w:eastAsia="Calibri" w:hAnsi="Calibri" w:cs="Times New Roman"/>
        </w:rPr>
        <w:t>.</w:t>
      </w:r>
    </w:p>
    <w:p w14:paraId="2B47EA4D" w14:textId="0DA805E6" w:rsidR="007808B9" w:rsidRPr="007808B9" w:rsidRDefault="007808B9">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Co</w:t>
      </w:r>
      <w:r w:rsidR="00CE71A7">
        <w:rPr>
          <w:rFonts w:ascii="Calibri" w:eastAsia="Calibri" w:hAnsi="Calibri" w:cs="Times New Roman"/>
        </w:rPr>
        <w:t>nfirmed</w:t>
      </w:r>
      <w:r>
        <w:rPr>
          <w:rFonts w:ascii="Calibri" w:eastAsia="Calibri" w:hAnsi="Calibri" w:cs="Times New Roman"/>
        </w:rPr>
        <w:t xml:space="preserve"> start date is </w:t>
      </w:r>
      <w:r w:rsidR="00CE71A7">
        <w:rPr>
          <w:rFonts w:ascii="Calibri" w:eastAsia="Calibri" w:hAnsi="Calibri" w:cs="Times New Roman"/>
        </w:rPr>
        <w:t xml:space="preserve">week of </w:t>
      </w:r>
      <w:r>
        <w:rPr>
          <w:rFonts w:ascii="Calibri" w:eastAsia="Calibri" w:hAnsi="Calibri" w:cs="Times New Roman"/>
        </w:rPr>
        <w:t>09/19/22.</w:t>
      </w:r>
    </w:p>
    <w:p w14:paraId="1C4A763D" w14:textId="7E76CBA9" w:rsidR="00BE6FE2" w:rsidRPr="0065377C" w:rsidRDefault="00BE6FE2">
      <w:pPr>
        <w:pStyle w:val="ListParagraph"/>
        <w:numPr>
          <w:ilvl w:val="0"/>
          <w:numId w:val="9"/>
        </w:numPr>
        <w:spacing w:after="180" w:line="274" w:lineRule="auto"/>
        <w:rPr>
          <w:rFonts w:ascii="Calibri" w:eastAsia="Calibri" w:hAnsi="Calibri" w:cs="Times New Roman"/>
        </w:rPr>
      </w:pPr>
      <w:r w:rsidRPr="0065377C">
        <w:rPr>
          <w:rFonts w:ascii="Calibri" w:eastAsia="Calibri" w:hAnsi="Calibri" w:cs="Times New Roman"/>
          <w:b/>
          <w:bCs/>
        </w:rPr>
        <w:t>Map of Sewers on Lake Ave &amp; Forest Ave that are proposed to be lined.</w:t>
      </w:r>
    </w:p>
    <w:p w14:paraId="544FD8B3" w14:textId="77777777" w:rsidR="007808B9" w:rsidRDefault="007808B9" w:rsidP="007808B9">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                             </w:t>
      </w:r>
      <w:r w:rsidR="00BE6FE2">
        <w:rPr>
          <w:rFonts w:ascii="Calibri" w:eastAsia="Calibri" w:hAnsi="Calibri" w:cs="Times New Roman"/>
        </w:rPr>
        <w:t xml:space="preserve">The new link to the active GIS mapping system is: </w:t>
      </w:r>
      <w:r w:rsidR="00BE6FE2" w:rsidRPr="007808B9">
        <w:rPr>
          <w:rFonts w:ascii="Calibri" w:eastAsia="Calibri" w:hAnsi="Calibri" w:cs="Times New Roman"/>
        </w:rPr>
        <w:t xml:space="preserve"> </w:t>
      </w:r>
    </w:p>
    <w:p w14:paraId="47E0257B" w14:textId="45F100AA" w:rsidR="00BE6FE2" w:rsidRPr="007808B9" w:rsidRDefault="007808B9" w:rsidP="007808B9">
      <w:pPr>
        <w:pStyle w:val="ListParagraph"/>
        <w:spacing w:after="180" w:line="274" w:lineRule="auto"/>
        <w:ind w:left="1440"/>
        <w:rPr>
          <w:rStyle w:val="Hyperlink"/>
          <w:rFonts w:ascii="Calibri" w:eastAsia="Calibri" w:hAnsi="Calibri" w:cs="Times New Roman"/>
          <w:color w:val="auto"/>
          <w:u w:val="none"/>
        </w:rPr>
      </w:pPr>
      <w:r>
        <w:rPr>
          <w:rFonts w:ascii="Calibri" w:eastAsia="Calibri" w:hAnsi="Calibri" w:cs="Times New Roman"/>
        </w:rPr>
        <w:t xml:space="preserve">                              </w:t>
      </w:r>
      <w:hyperlink r:id="rId8" w:history="1">
        <w:r w:rsidRPr="003926C7">
          <w:rPr>
            <w:rStyle w:val="Hyperlink"/>
            <w:rFonts w:ascii="Calibri" w:eastAsia="Calibri" w:hAnsi="Calibri" w:cs="Times New Roman"/>
          </w:rPr>
          <w:t>https://gis.gha-engineers.com/nwsd/</w:t>
        </w:r>
      </w:hyperlink>
    </w:p>
    <w:p w14:paraId="1EA1A83A" w14:textId="3FCFDAEF" w:rsidR="00560B43" w:rsidRPr="00052F22" w:rsidRDefault="00CB1469">
      <w:pPr>
        <w:pStyle w:val="ListParagraph"/>
        <w:numPr>
          <w:ilvl w:val="0"/>
          <w:numId w:val="9"/>
        </w:numPr>
        <w:spacing w:after="180" w:line="274" w:lineRule="auto"/>
        <w:rPr>
          <w:rFonts w:ascii="Calibri" w:eastAsia="Calibri" w:hAnsi="Calibri" w:cs="Times New Roman"/>
        </w:rPr>
      </w:pPr>
      <w:r w:rsidRPr="00052F22">
        <w:rPr>
          <w:rFonts w:ascii="Calibri" w:eastAsia="Calibri" w:hAnsi="Calibri" w:cs="Times New Roman"/>
          <w:b/>
        </w:rPr>
        <w:t>Operational Review of Annual Maintenance and 10-year Capital Improvement Project</w:t>
      </w:r>
    </w:p>
    <w:p w14:paraId="2496F569" w14:textId="1E9707C7" w:rsidR="000E5F9F" w:rsidRPr="00542909" w:rsidRDefault="00CB1469" w:rsidP="00542909">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w:t>
      </w:r>
      <w:r w:rsidR="00542909">
        <w:rPr>
          <w:rFonts w:ascii="Calibri" w:eastAsia="Calibri" w:hAnsi="Calibri" w:cs="Times New Roman"/>
          <w:bCs/>
        </w:rPr>
        <w:t>.  T</w:t>
      </w:r>
      <w:r w:rsidRPr="00542909">
        <w:rPr>
          <w:rFonts w:ascii="Calibri" w:eastAsia="Calibri" w:hAnsi="Calibri" w:cs="Times New Roman"/>
          <w:bCs/>
        </w:rPr>
        <w:t xml:space="preserve">his will include the present annual work to see if there are any changes that can be addressed or improved </w:t>
      </w:r>
      <w:r w:rsidR="0082548B" w:rsidRPr="00542909">
        <w:rPr>
          <w:rFonts w:ascii="Calibri" w:eastAsia="Calibri" w:hAnsi="Calibri" w:cs="Times New Roman"/>
          <w:bCs/>
        </w:rPr>
        <w:t>up</w:t>
      </w:r>
      <w:r w:rsidRPr="00542909">
        <w:rPr>
          <w:rFonts w:ascii="Calibri" w:eastAsia="Calibri" w:hAnsi="Calibri" w:cs="Times New Roman"/>
          <w:bCs/>
        </w:rPr>
        <w:t>on</w:t>
      </w:r>
      <w:r w:rsidR="0036397C" w:rsidRPr="00542909">
        <w:rPr>
          <w:rFonts w:ascii="Calibri" w:eastAsia="Calibri" w:hAnsi="Calibri" w:cs="Times New Roman"/>
          <w:bCs/>
        </w:rPr>
        <w:t xml:space="preserve">.  </w:t>
      </w:r>
      <w:r w:rsidRPr="00542909">
        <w:rPr>
          <w:rFonts w:ascii="Calibri" w:eastAsia="Calibri" w:hAnsi="Calibri" w:cs="Times New Roman"/>
          <w:bCs/>
        </w:rPr>
        <w:t>Engineer Grinnell will also review where they stand on capital projects</w:t>
      </w:r>
      <w:r w:rsidR="00F33D14" w:rsidRPr="00542909">
        <w:rPr>
          <w:rFonts w:ascii="Calibri" w:eastAsia="Calibri" w:hAnsi="Calibri" w:cs="Times New Roman"/>
          <w:bCs/>
        </w:rPr>
        <w:t>,</w:t>
      </w:r>
      <w:r w:rsidRPr="00542909">
        <w:rPr>
          <w:rFonts w:ascii="Calibri" w:eastAsia="Calibri" w:hAnsi="Calibri" w:cs="Times New Roman"/>
          <w:bCs/>
        </w:rPr>
        <w:t xml:space="preserve"> and adjust some of the cost that originally was projected a few years ago.  They will also include the lining work on West Lake into the program. </w:t>
      </w:r>
    </w:p>
    <w:p w14:paraId="7634F08B" w14:textId="77777777" w:rsidR="003241FD" w:rsidRPr="003241FD" w:rsidRDefault="003241FD" w:rsidP="003241FD">
      <w:pPr>
        <w:pStyle w:val="ListParagraph"/>
        <w:spacing w:after="180" w:line="274" w:lineRule="auto"/>
        <w:ind w:left="2880"/>
        <w:rPr>
          <w:rFonts w:ascii="Calibri" w:eastAsia="Calibri" w:hAnsi="Calibri" w:cs="Times New Roman"/>
          <w:bCs/>
        </w:rPr>
      </w:pPr>
    </w:p>
    <w:p w14:paraId="6CECE3EA" w14:textId="799937C9" w:rsidR="003241FD" w:rsidRPr="003241FD" w:rsidRDefault="003241FD" w:rsidP="003241FD">
      <w:pPr>
        <w:pStyle w:val="ListParagraph"/>
        <w:spacing w:after="180" w:line="274" w:lineRule="auto"/>
        <w:ind w:left="2880"/>
        <w:rPr>
          <w:rFonts w:ascii="Calibri" w:eastAsia="Calibri" w:hAnsi="Calibri" w:cs="Times New Roman"/>
          <w:bCs/>
        </w:rPr>
      </w:pPr>
      <w:r>
        <w:rPr>
          <w:rFonts w:ascii="Calibri" w:eastAsia="Calibri" w:hAnsi="Calibri" w:cs="Times New Roman"/>
          <w:bCs/>
        </w:rPr>
        <w:tab/>
      </w:r>
      <w:r>
        <w:rPr>
          <w:rFonts w:ascii="Calibri" w:eastAsia="Calibri" w:hAnsi="Calibri" w:cs="Times New Roman"/>
          <w:bCs/>
        </w:rPr>
        <w:tab/>
        <w:t xml:space="preserve">     </w:t>
      </w:r>
    </w:p>
    <w:p w14:paraId="5F9BAB81" w14:textId="77777777" w:rsidR="003241FD" w:rsidRPr="003241FD" w:rsidRDefault="003241FD" w:rsidP="003241FD">
      <w:pPr>
        <w:pStyle w:val="ListParagraph"/>
        <w:spacing w:after="180" w:line="274" w:lineRule="auto"/>
        <w:ind w:left="2880"/>
        <w:rPr>
          <w:rFonts w:ascii="Calibri" w:eastAsia="Calibri" w:hAnsi="Calibri" w:cs="Times New Roman"/>
          <w:bCs/>
        </w:rPr>
      </w:pPr>
    </w:p>
    <w:p w14:paraId="19DF0ED0" w14:textId="33DADF3E" w:rsidR="002B1A27" w:rsidRPr="002B1A27" w:rsidRDefault="002B1A27" w:rsidP="002B1A27">
      <w:pPr>
        <w:pStyle w:val="ListParagraph"/>
        <w:spacing w:after="180" w:line="274" w:lineRule="auto"/>
        <w:ind w:left="2880"/>
        <w:rPr>
          <w:rFonts w:ascii="Calibri" w:eastAsia="Calibri" w:hAnsi="Calibri" w:cs="Times New Roman"/>
          <w:bCs/>
        </w:rPr>
      </w:pPr>
      <w:r>
        <w:rPr>
          <w:rFonts w:ascii="Calibri" w:eastAsia="Calibri" w:hAnsi="Calibri" w:cs="Times New Roman"/>
          <w:bCs/>
        </w:rPr>
        <w:t xml:space="preserve">     </w:t>
      </w:r>
      <w:r>
        <w:rPr>
          <w:rFonts w:ascii="Calibri" w:eastAsia="Calibri" w:hAnsi="Calibri" w:cs="Times New Roman"/>
          <w:bCs/>
        </w:rPr>
        <w:tab/>
      </w:r>
      <w:r>
        <w:rPr>
          <w:rFonts w:ascii="Calibri" w:eastAsia="Calibri" w:hAnsi="Calibri" w:cs="Times New Roman"/>
          <w:bCs/>
        </w:rPr>
        <w:tab/>
        <w:t xml:space="preserve">       6 of 8</w:t>
      </w:r>
    </w:p>
    <w:p w14:paraId="6CF7CDA6" w14:textId="77777777" w:rsidR="002B1A27" w:rsidRPr="002B1A27" w:rsidRDefault="002B1A27" w:rsidP="002B1A27">
      <w:pPr>
        <w:pStyle w:val="ListParagraph"/>
        <w:spacing w:after="180" w:line="274" w:lineRule="auto"/>
        <w:ind w:left="2880"/>
        <w:rPr>
          <w:rFonts w:ascii="Calibri" w:eastAsia="Calibri" w:hAnsi="Calibri" w:cs="Times New Roman"/>
          <w:bCs/>
        </w:rPr>
      </w:pPr>
    </w:p>
    <w:p w14:paraId="77ADDB2D" w14:textId="1D47F7BD" w:rsidR="007808B9" w:rsidRPr="007344B8" w:rsidRDefault="00FC28D7">
      <w:pPr>
        <w:pStyle w:val="ListParagraph"/>
        <w:numPr>
          <w:ilvl w:val="0"/>
          <w:numId w:val="9"/>
        </w:numPr>
        <w:spacing w:after="180" w:line="274" w:lineRule="auto"/>
        <w:rPr>
          <w:rFonts w:ascii="Calibri" w:eastAsia="Calibri" w:hAnsi="Calibri" w:cs="Times New Roman"/>
          <w:bCs/>
        </w:rPr>
      </w:pPr>
      <w:r w:rsidRPr="007344B8">
        <w:rPr>
          <w:rFonts w:ascii="Calibri" w:eastAsia="Calibri" w:hAnsi="Calibri" w:cs="Times New Roman"/>
          <w:b/>
        </w:rPr>
        <w:lastRenderedPageBreak/>
        <w:t xml:space="preserve">Philadelphia Insurance Companies Letters </w:t>
      </w:r>
    </w:p>
    <w:p w14:paraId="37217E34" w14:textId="06513589" w:rsidR="00FC28D7" w:rsidRDefault="00CE71A7">
      <w:pPr>
        <w:pStyle w:val="ListParagraph"/>
        <w:numPr>
          <w:ilvl w:val="0"/>
          <w:numId w:val="22"/>
        </w:numPr>
        <w:spacing w:after="180" w:line="274" w:lineRule="auto"/>
        <w:rPr>
          <w:rFonts w:ascii="Calibri" w:eastAsia="Calibri" w:hAnsi="Calibri" w:cs="Times New Roman"/>
          <w:bCs/>
        </w:rPr>
      </w:pPr>
      <w:r>
        <w:rPr>
          <w:rFonts w:ascii="Calibri" w:eastAsia="Calibri" w:hAnsi="Calibri" w:cs="Times New Roman"/>
          <w:bCs/>
        </w:rPr>
        <w:t xml:space="preserve">Due to Engineer Grinnell’s schedule last month, he could not set up a time to meet with President Botvinnik &amp; Vice-President Cepa on site to review alarm installation.  Engineer Grinnell stated that he has 2 dates open for next week Tue. 10/11/22 in the afternoon, or Friday 10/14/22 anytime.  He is waiting for a response on these dates.  </w:t>
      </w:r>
    </w:p>
    <w:p w14:paraId="563C2CCE" w14:textId="67F8D9EF" w:rsidR="00EB3201" w:rsidRDefault="007808B9">
      <w:pPr>
        <w:pStyle w:val="ListParagraph"/>
        <w:numPr>
          <w:ilvl w:val="0"/>
          <w:numId w:val="22"/>
        </w:numPr>
        <w:spacing w:after="180" w:line="274" w:lineRule="auto"/>
        <w:rPr>
          <w:rFonts w:ascii="Calibri" w:eastAsia="Calibri" w:hAnsi="Calibri" w:cs="Times New Roman"/>
          <w:bCs/>
        </w:rPr>
      </w:pPr>
      <w:r>
        <w:rPr>
          <w:rFonts w:ascii="Calibri" w:eastAsia="Calibri" w:hAnsi="Calibri" w:cs="Times New Roman"/>
          <w:bCs/>
        </w:rPr>
        <w:t xml:space="preserve">Gewalt Hamilton needs to confirm if the Sanitary District is planning to install a system for heat sensing alarm.  It is questioned </w:t>
      </w:r>
      <w:r w:rsidR="00CE71A7">
        <w:rPr>
          <w:rFonts w:ascii="Calibri" w:eastAsia="Calibri" w:hAnsi="Calibri" w:cs="Times New Roman"/>
          <w:bCs/>
        </w:rPr>
        <w:t>whether</w:t>
      </w:r>
      <w:r>
        <w:rPr>
          <w:rFonts w:ascii="Calibri" w:eastAsia="Calibri" w:hAnsi="Calibri" w:cs="Times New Roman"/>
          <w:bCs/>
        </w:rPr>
        <w:t xml:space="preserve"> the Sanitary District should respond to them that we are not planning to move forward with their recommendation.</w:t>
      </w:r>
    </w:p>
    <w:p w14:paraId="50CD93AB" w14:textId="69869A78" w:rsidR="00CE71A7" w:rsidRDefault="00CE71A7">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rPr>
        <w:t>Allstate Property Demo</w:t>
      </w:r>
    </w:p>
    <w:p w14:paraId="6BE0E9D3" w14:textId="50895F3E" w:rsidR="00CE71A7"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As Gewalt Hamilton reviews plans they will be asking the developer to install a liner along Sanders Rd starting at the discharge point from Willow Rd Lift Station and go South.  Additional details will be discussed about the connection point to the 30” sewer pipe in front of the townhomes on Sanders Rd. in the final phase of this project.</w:t>
      </w:r>
    </w:p>
    <w:p w14:paraId="7936D99D" w14:textId="02CB2D63"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Contact for site demo is Greg McDonagh at McDonagh Demo 884-254-7707.</w:t>
      </w:r>
    </w:p>
    <w:p w14:paraId="4798F0FA" w14:textId="072A9906"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Engineer Grinnell advised them that the Sanitary District would require them to disconnect the sewer mains on the property at the manholes (three locations).  All sewer mains on the property are privately owned.</w:t>
      </w:r>
    </w:p>
    <w:p w14:paraId="083D2EA9" w14:textId="13FCB3AB"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Gewalt Hamilton will be sending them some maps showing the three connection points.</w:t>
      </w:r>
    </w:p>
    <w:p w14:paraId="608550DB" w14:textId="65F96E30" w:rsidR="00846EE1"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The Sanitary District will be requiring permits for these disconnections and Engineer Grinnell will mention this when he sends them the maps.</w:t>
      </w:r>
    </w:p>
    <w:p w14:paraId="2D05258B" w14:textId="2CE13457" w:rsidR="00846EE1" w:rsidRPr="00CE71A7" w:rsidRDefault="00846EE1">
      <w:pPr>
        <w:pStyle w:val="ListParagraph"/>
        <w:numPr>
          <w:ilvl w:val="0"/>
          <w:numId w:val="24"/>
        </w:numPr>
        <w:spacing w:after="180" w:line="274" w:lineRule="auto"/>
        <w:rPr>
          <w:rFonts w:ascii="Calibri" w:eastAsia="Calibri" w:hAnsi="Calibri" w:cs="Times New Roman"/>
          <w:bCs/>
        </w:rPr>
      </w:pPr>
      <w:r>
        <w:rPr>
          <w:rFonts w:ascii="Calibri" w:eastAsia="Calibri" w:hAnsi="Calibri" w:cs="Times New Roman"/>
          <w:bCs/>
        </w:rPr>
        <w:t xml:space="preserve">It is unknown of there are any new building plans for the future site development.  </w:t>
      </w:r>
    </w:p>
    <w:p w14:paraId="7D31B340" w14:textId="672A7865" w:rsidR="00FC28D7" w:rsidRPr="000A5499" w:rsidRDefault="00FC28D7" w:rsidP="00FC28D7">
      <w:pPr>
        <w:pStyle w:val="ListParagraph"/>
        <w:spacing w:after="180" w:line="274" w:lineRule="auto"/>
        <w:ind w:left="1065"/>
        <w:rPr>
          <w:rFonts w:ascii="Calibri" w:eastAsia="Calibri" w:hAnsi="Calibri" w:cs="Times New Roman"/>
          <w:bCs/>
        </w:rPr>
      </w:pPr>
    </w:p>
    <w:p w14:paraId="35E46F82" w14:textId="0090DD90" w:rsidR="00722F10" w:rsidRPr="007177CD" w:rsidRDefault="0036397C" w:rsidP="007177CD">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DC57F4" w:rsidRPr="007177CD">
        <w:rPr>
          <w:rFonts w:eastAsia="Times New Roman" w:cstheme="minorHAnsi"/>
        </w:rPr>
        <w:t xml:space="preserve">At this time Eder, Casella &amp; Co. need updated information </w:t>
      </w:r>
      <w:r w:rsidR="007177CD">
        <w:rPr>
          <w:rFonts w:eastAsia="Times New Roman" w:cstheme="minorHAnsi"/>
        </w:rPr>
        <w:t xml:space="preserve">    </w:t>
      </w:r>
      <w:r w:rsidR="00DC57F4" w:rsidRPr="007177CD">
        <w:rPr>
          <w:rFonts w:eastAsia="Times New Roman" w:cstheme="minorHAnsi"/>
        </w:rPr>
        <w:t>regarding financials, as well as Meeting Minutes.  The final Audit papers will then be signed.</w:t>
      </w:r>
    </w:p>
    <w:p w14:paraId="70B2EFC7" w14:textId="77777777" w:rsidR="007177CD"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437E62">
        <w:rPr>
          <w:rFonts w:eastAsia="Times New Roman" w:cstheme="minorHAnsi"/>
        </w:rPr>
        <w:t>None</w:t>
      </w:r>
    </w:p>
    <w:p w14:paraId="52A8529A" w14:textId="62936E81" w:rsidR="009D2F09" w:rsidRDefault="007177CD"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p>
    <w:p w14:paraId="4D032DC5" w14:textId="255DCBC8" w:rsidR="007177CD" w:rsidRDefault="007177CD" w:rsidP="007177CD">
      <w:pPr>
        <w:spacing w:after="180" w:line="274" w:lineRule="auto"/>
        <w:rPr>
          <w:rFonts w:eastAsia="Times New Roman" w:cstheme="minorHAnsi"/>
        </w:rPr>
      </w:pPr>
      <w:r>
        <w:rPr>
          <w:rFonts w:eastAsia="Times New Roman" w:cstheme="minorHAnsi"/>
        </w:rPr>
        <w:t xml:space="preserve">           - </w:t>
      </w:r>
      <w:r w:rsidRPr="007177CD">
        <w:rPr>
          <w:rFonts w:eastAsia="Times New Roman" w:cstheme="minorHAnsi"/>
        </w:rPr>
        <w:t xml:space="preserve">All accounts reconciled &amp; financials sent out. </w:t>
      </w:r>
    </w:p>
    <w:p w14:paraId="1A5F9026" w14:textId="601A720A" w:rsidR="007177CD" w:rsidRDefault="007177CD" w:rsidP="007177CD">
      <w:pPr>
        <w:spacing w:after="180" w:line="274" w:lineRule="auto"/>
        <w:rPr>
          <w:rFonts w:eastAsia="Times New Roman" w:cstheme="minorHAnsi"/>
        </w:rPr>
      </w:pPr>
      <w:r>
        <w:rPr>
          <w:rFonts w:eastAsia="Times New Roman" w:cstheme="minorHAnsi"/>
        </w:rPr>
        <w:t xml:space="preserve">           - Liabilities/ORD 50 Due</w:t>
      </w:r>
    </w:p>
    <w:p w14:paraId="69CC349C" w14:textId="77777777" w:rsidR="007177CD" w:rsidRDefault="007177CD">
      <w:pPr>
        <w:pStyle w:val="ListParagraph"/>
        <w:numPr>
          <w:ilvl w:val="0"/>
          <w:numId w:val="9"/>
        </w:numPr>
        <w:spacing w:after="180" w:line="274" w:lineRule="auto"/>
        <w:rPr>
          <w:rFonts w:eastAsia="Times New Roman" w:cstheme="minorHAnsi"/>
        </w:rPr>
      </w:pPr>
      <w:r>
        <w:rPr>
          <w:rFonts w:eastAsia="Times New Roman" w:cstheme="minorHAnsi"/>
        </w:rPr>
        <w:t>- Job 21C Howard Plaza</w:t>
      </w:r>
    </w:p>
    <w:p w14:paraId="5A0B3284" w14:textId="77777777" w:rsidR="007177CD" w:rsidRDefault="007177CD">
      <w:pPr>
        <w:pStyle w:val="ListParagraph"/>
        <w:numPr>
          <w:ilvl w:val="0"/>
          <w:numId w:val="9"/>
        </w:numPr>
        <w:spacing w:after="180" w:line="274" w:lineRule="auto"/>
        <w:rPr>
          <w:rFonts w:eastAsia="Times New Roman" w:cstheme="minorHAnsi"/>
        </w:rPr>
      </w:pPr>
      <w:r>
        <w:rPr>
          <w:rFonts w:eastAsia="Times New Roman" w:cstheme="minorHAnsi"/>
        </w:rPr>
        <w:t>- Job 21B LDS Church 4151 Lake</w:t>
      </w:r>
    </w:p>
    <w:p w14:paraId="7A9DD6BA" w14:textId="77777777" w:rsidR="007177CD" w:rsidRDefault="007177CD">
      <w:pPr>
        <w:pStyle w:val="ListParagraph"/>
        <w:numPr>
          <w:ilvl w:val="0"/>
          <w:numId w:val="9"/>
        </w:numPr>
        <w:spacing w:after="180" w:line="274" w:lineRule="auto"/>
        <w:rPr>
          <w:rFonts w:eastAsia="Times New Roman" w:cstheme="minorHAnsi"/>
        </w:rPr>
      </w:pPr>
      <w:r>
        <w:rPr>
          <w:rFonts w:eastAsia="Times New Roman" w:cstheme="minorHAnsi"/>
        </w:rPr>
        <w:t>- Job 21A Center for Seniors 3355 Milwaukee</w:t>
      </w:r>
    </w:p>
    <w:p w14:paraId="53803D65" w14:textId="589A7A02" w:rsidR="003241FD" w:rsidRDefault="003241FD" w:rsidP="003241FD">
      <w:pPr>
        <w:pStyle w:val="ListParagraph"/>
        <w:spacing w:after="180" w:line="274" w:lineRule="auto"/>
        <w:ind w:left="4320"/>
        <w:rPr>
          <w:rFonts w:eastAsia="Times New Roman" w:cstheme="minorHAnsi"/>
        </w:rPr>
      </w:pPr>
      <w:r>
        <w:rPr>
          <w:rFonts w:eastAsia="Times New Roman" w:cstheme="minorHAnsi"/>
        </w:rPr>
        <w:t>7 of 8</w:t>
      </w:r>
    </w:p>
    <w:p w14:paraId="5AAEEC9D" w14:textId="77777777" w:rsidR="003241FD" w:rsidRDefault="003241FD" w:rsidP="003241FD">
      <w:pPr>
        <w:pStyle w:val="ListParagraph"/>
        <w:spacing w:after="180" w:line="274" w:lineRule="auto"/>
        <w:ind w:left="2880"/>
        <w:rPr>
          <w:rFonts w:eastAsia="Times New Roman" w:cstheme="minorHAnsi"/>
        </w:rPr>
      </w:pPr>
    </w:p>
    <w:p w14:paraId="1443A98A" w14:textId="79C02095" w:rsidR="007177CD" w:rsidRDefault="007177CD">
      <w:pPr>
        <w:pStyle w:val="ListParagraph"/>
        <w:numPr>
          <w:ilvl w:val="0"/>
          <w:numId w:val="9"/>
        </w:numPr>
        <w:spacing w:after="180" w:line="274" w:lineRule="auto"/>
        <w:rPr>
          <w:rFonts w:eastAsia="Times New Roman" w:cstheme="minorHAnsi"/>
        </w:rPr>
      </w:pPr>
      <w:r>
        <w:rPr>
          <w:rFonts w:eastAsia="Times New Roman" w:cstheme="minorHAnsi"/>
        </w:rPr>
        <w:lastRenderedPageBreak/>
        <w:t>- Job 20A Glenview Fire Station</w:t>
      </w:r>
    </w:p>
    <w:p w14:paraId="02CBD24D" w14:textId="77777777" w:rsidR="007177CD" w:rsidRPr="007177CD" w:rsidRDefault="007177CD">
      <w:pPr>
        <w:pStyle w:val="ListParagraph"/>
        <w:numPr>
          <w:ilvl w:val="0"/>
          <w:numId w:val="9"/>
        </w:numPr>
        <w:spacing w:after="180" w:line="274" w:lineRule="auto"/>
        <w:rPr>
          <w:rFonts w:eastAsia="Times New Roman" w:cstheme="minorHAnsi"/>
        </w:rPr>
      </w:pPr>
      <w:r w:rsidRPr="007177CD">
        <w:rPr>
          <w:rFonts w:eastAsia="Times New Roman" w:cstheme="minorHAnsi"/>
        </w:rPr>
        <w:t>- Job 22A Monte Carlo Plaza 3402 Milwaukee – On hold</w:t>
      </w:r>
      <w:r>
        <w:rPr>
          <w:rFonts w:eastAsia="Times New Roman" w:cstheme="minorHAnsi"/>
        </w:rPr>
        <w:t xml:space="preserve"> pending required information.</w:t>
      </w:r>
    </w:p>
    <w:p w14:paraId="243CA781" w14:textId="223C2E49" w:rsidR="00B35AFF" w:rsidRPr="007177CD" w:rsidRDefault="009B14CF" w:rsidP="007177CD">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21E456D3" w:rsidR="00C3139F" w:rsidRDefault="00B35AFF" w:rsidP="000A5499">
      <w:pPr>
        <w:spacing w:after="180" w:line="274" w:lineRule="auto"/>
        <w:rPr>
          <w:rFonts w:ascii="Calibri" w:eastAsia="Calibri" w:hAnsi="Calibri" w:cs="Times New Roman"/>
        </w:rPr>
      </w:pPr>
      <w:r w:rsidRPr="00333ECE">
        <w:rPr>
          <w:rFonts w:ascii="Calibri" w:eastAsia="Calibri" w:hAnsi="Calibri" w:cs="Times New Roman"/>
        </w:rPr>
        <w:tab/>
      </w:r>
      <w:r w:rsidR="000A5499">
        <w:rPr>
          <w:rFonts w:ascii="Calibri" w:eastAsia="Calibri" w:hAnsi="Calibri" w:cs="Times New Roman"/>
          <w:b/>
          <w:bCs/>
        </w:rPr>
        <w:t>a</w:t>
      </w:r>
      <w:r w:rsidR="00C3139F">
        <w:rPr>
          <w:rFonts w:ascii="Calibri" w:eastAsia="Calibri" w:hAnsi="Calibri" w:cs="Times New Roman"/>
          <w:b/>
          <w:bCs/>
        </w:rPr>
        <w:t>.</w:t>
      </w:r>
      <w:r w:rsidR="00C3139F">
        <w:rPr>
          <w:rFonts w:ascii="Calibri" w:eastAsia="Calibri" w:hAnsi="Calibri" w:cs="Times New Roman"/>
        </w:rPr>
        <w:t xml:space="preserve">)   </w:t>
      </w:r>
      <w:r w:rsidR="007177CD">
        <w:rPr>
          <w:rFonts w:ascii="Calibri" w:eastAsia="Calibri" w:hAnsi="Calibri" w:cs="Times New Roman"/>
          <w:b/>
          <w:bCs/>
        </w:rPr>
        <w:t xml:space="preserve">Draft Levy Ordinance – </w:t>
      </w:r>
      <w:r w:rsidR="007177CD">
        <w:rPr>
          <w:rFonts w:ascii="Calibri" w:eastAsia="Calibri" w:hAnsi="Calibri" w:cs="Times New Roman"/>
        </w:rPr>
        <w:t>Accountant Ovnanyan will do for November Meeting.</w:t>
      </w:r>
    </w:p>
    <w:p w14:paraId="4FE39213" w14:textId="74D4C7AA" w:rsidR="007177CD" w:rsidRDefault="007177CD" w:rsidP="000A5499">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Publish Notice of Hearing for Levy Ordinance – </w:t>
      </w:r>
      <w:r>
        <w:rPr>
          <w:rFonts w:ascii="Calibri" w:eastAsia="Calibri" w:hAnsi="Calibri" w:cs="Times New Roman"/>
        </w:rPr>
        <w:t>10 days before Hearing.</w:t>
      </w:r>
    </w:p>
    <w:p w14:paraId="0FC0924B" w14:textId="20C890AA" w:rsidR="007177CD" w:rsidRDefault="007177CD" w:rsidP="000A5499">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c.)   Fill out State Treasurer Form – </w:t>
      </w:r>
      <w:r>
        <w:rPr>
          <w:rFonts w:ascii="Calibri" w:eastAsia="Calibri" w:hAnsi="Calibri" w:cs="Times New Roman"/>
        </w:rPr>
        <w:t>None to file.</w:t>
      </w:r>
    </w:p>
    <w:p w14:paraId="4962858D" w14:textId="517CA816" w:rsidR="00AD0616" w:rsidRPr="00AD0616" w:rsidRDefault="00AD0616" w:rsidP="00AD0616">
      <w:pPr>
        <w:spacing w:after="180" w:line="274" w:lineRule="auto"/>
        <w:ind w:left="720"/>
        <w:rPr>
          <w:rFonts w:ascii="Calibri" w:eastAsia="Calibri" w:hAnsi="Calibri" w:cs="Times New Roman"/>
        </w:rPr>
      </w:pPr>
      <w:r>
        <w:rPr>
          <w:rFonts w:ascii="Calibri" w:eastAsia="Calibri" w:hAnsi="Calibri" w:cs="Times New Roman"/>
          <w:b/>
          <w:bCs/>
        </w:rPr>
        <w:t xml:space="preserve">d.)   2023 Meeting Dates – </w:t>
      </w:r>
      <w:r>
        <w:rPr>
          <w:rFonts w:ascii="Calibri" w:eastAsia="Calibri" w:hAnsi="Calibri" w:cs="Times New Roman"/>
        </w:rPr>
        <w:t>Draft was reviewed and approved.  Meetings will continue to be held remotely through Zoom</w:t>
      </w:r>
      <w:r w:rsidR="002B1A27">
        <w:rPr>
          <w:rFonts w:ascii="Calibri" w:eastAsia="Calibri" w:hAnsi="Calibri" w:cs="Times New Roman"/>
        </w:rPr>
        <w:t xml:space="preserve"> on Wednesdays at 4pm</w:t>
      </w:r>
      <w:r w:rsidR="00471D95">
        <w:rPr>
          <w:rFonts w:ascii="Calibri" w:eastAsia="Calibri" w:hAnsi="Calibri" w:cs="Times New Roman"/>
        </w:rPr>
        <w:t xml:space="preserve"> (see attached below).</w:t>
      </w:r>
    </w:p>
    <w:p w14:paraId="5A601955" w14:textId="70C83B09"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AD0616">
        <w:rPr>
          <w:rFonts w:ascii="Calibri" w:eastAsia="Calibri" w:hAnsi="Calibri" w:cs="Times New Roman"/>
          <w:b/>
        </w:rPr>
        <w:t>e</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7177CD">
        <w:rPr>
          <w:rFonts w:ascii="Calibri" w:eastAsia="Calibri" w:hAnsi="Calibri" w:cs="Times New Roman"/>
          <w:bCs/>
        </w:rPr>
        <w:t>November 9</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71E79A99"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783F16">
        <w:rPr>
          <w:rFonts w:ascii="Calibri" w:eastAsia="Calibri" w:hAnsi="Calibri" w:cs="Times New Roman"/>
        </w:rPr>
        <w:t>4:30</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2C1C3E76" w14:textId="1E320394" w:rsidR="0036397C" w:rsidRDefault="00943ED3" w:rsidP="009B14CF">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bookmarkEnd w:id="0"/>
    </w:p>
    <w:p w14:paraId="7FC00D4B" w14:textId="05CAEFDC" w:rsidR="00100EF3" w:rsidRDefault="00100EF3" w:rsidP="009B14CF">
      <w:pPr>
        <w:spacing w:after="180" w:line="274" w:lineRule="auto"/>
        <w:jc w:val="center"/>
        <w:rPr>
          <w:rFonts w:ascii="Calibri" w:eastAsia="Calibri" w:hAnsi="Calibri" w:cs="Times New Roman"/>
          <w:b/>
          <w:bCs/>
          <w:i/>
          <w:iCs/>
          <w:color w:val="283138"/>
        </w:rPr>
      </w:pPr>
    </w:p>
    <w:p w14:paraId="556076E7" w14:textId="70BE6DA8" w:rsidR="00100EF3" w:rsidRDefault="00100EF3" w:rsidP="009B14CF">
      <w:pPr>
        <w:spacing w:after="180" w:line="274" w:lineRule="auto"/>
        <w:jc w:val="center"/>
        <w:rPr>
          <w:rFonts w:ascii="Calibri" w:eastAsia="Calibri" w:hAnsi="Calibri" w:cs="Times New Roman"/>
          <w:b/>
          <w:bCs/>
          <w:i/>
          <w:iCs/>
          <w:color w:val="283138"/>
        </w:rPr>
      </w:pPr>
    </w:p>
    <w:p w14:paraId="5481BBE4" w14:textId="116BC455" w:rsidR="00100EF3" w:rsidRDefault="00100EF3" w:rsidP="009B14CF">
      <w:pPr>
        <w:spacing w:after="180" w:line="274" w:lineRule="auto"/>
        <w:jc w:val="center"/>
        <w:rPr>
          <w:rFonts w:ascii="Calibri" w:eastAsia="Calibri" w:hAnsi="Calibri" w:cs="Times New Roman"/>
          <w:color w:val="283138"/>
        </w:rPr>
      </w:pPr>
    </w:p>
    <w:p w14:paraId="17C6C972" w14:textId="402AD708" w:rsidR="00C0074C" w:rsidRDefault="00C0074C" w:rsidP="009B14CF">
      <w:pPr>
        <w:spacing w:after="180" w:line="274" w:lineRule="auto"/>
        <w:jc w:val="center"/>
        <w:rPr>
          <w:rFonts w:ascii="Calibri" w:eastAsia="Calibri" w:hAnsi="Calibri" w:cs="Times New Roman"/>
          <w:color w:val="283138"/>
        </w:rPr>
      </w:pPr>
    </w:p>
    <w:p w14:paraId="468825B9" w14:textId="701BFF8C" w:rsidR="00C0074C" w:rsidRDefault="00C0074C" w:rsidP="009B14CF">
      <w:pPr>
        <w:spacing w:after="180" w:line="274" w:lineRule="auto"/>
        <w:jc w:val="center"/>
        <w:rPr>
          <w:rFonts w:ascii="Calibri" w:eastAsia="Calibri" w:hAnsi="Calibri" w:cs="Times New Roman"/>
          <w:color w:val="283138"/>
        </w:rPr>
      </w:pPr>
    </w:p>
    <w:p w14:paraId="7D2799CA" w14:textId="7343C501" w:rsidR="00C0074C" w:rsidRDefault="00C0074C" w:rsidP="009B14CF">
      <w:pPr>
        <w:spacing w:after="180" w:line="274" w:lineRule="auto"/>
        <w:jc w:val="center"/>
        <w:rPr>
          <w:rFonts w:ascii="Calibri" w:eastAsia="Calibri" w:hAnsi="Calibri" w:cs="Times New Roman"/>
          <w:color w:val="283138"/>
        </w:rPr>
      </w:pPr>
    </w:p>
    <w:p w14:paraId="09E9A37D" w14:textId="6331AA14" w:rsidR="00C0074C" w:rsidRDefault="00C0074C" w:rsidP="009B14CF">
      <w:pPr>
        <w:spacing w:after="180" w:line="274" w:lineRule="auto"/>
        <w:jc w:val="center"/>
        <w:rPr>
          <w:rFonts w:ascii="Calibri" w:eastAsia="Calibri" w:hAnsi="Calibri" w:cs="Times New Roman"/>
          <w:color w:val="283138"/>
        </w:rPr>
      </w:pPr>
    </w:p>
    <w:p w14:paraId="0356BFE6" w14:textId="320C8CFC" w:rsidR="00C0074C" w:rsidRDefault="00C0074C" w:rsidP="009B14CF">
      <w:pPr>
        <w:spacing w:after="180" w:line="274" w:lineRule="auto"/>
        <w:jc w:val="center"/>
        <w:rPr>
          <w:rFonts w:ascii="Calibri" w:eastAsia="Calibri" w:hAnsi="Calibri" w:cs="Times New Roman"/>
          <w:color w:val="283138"/>
        </w:rPr>
      </w:pPr>
    </w:p>
    <w:p w14:paraId="26895C64" w14:textId="7EAA2EAF" w:rsidR="00C0074C" w:rsidRDefault="00C0074C" w:rsidP="009B14CF">
      <w:pPr>
        <w:spacing w:after="180" w:line="274" w:lineRule="auto"/>
        <w:jc w:val="center"/>
        <w:rPr>
          <w:rFonts w:ascii="Calibri" w:eastAsia="Calibri" w:hAnsi="Calibri" w:cs="Times New Roman"/>
          <w:color w:val="283138"/>
        </w:rPr>
      </w:pPr>
    </w:p>
    <w:p w14:paraId="61CDDEEA" w14:textId="31EDB437" w:rsidR="00C0074C" w:rsidRDefault="00C0074C" w:rsidP="009B14CF">
      <w:pPr>
        <w:spacing w:after="180" w:line="274" w:lineRule="auto"/>
        <w:jc w:val="center"/>
        <w:rPr>
          <w:rFonts w:ascii="Calibri" w:eastAsia="Calibri" w:hAnsi="Calibri" w:cs="Times New Roman"/>
          <w:color w:val="283138"/>
        </w:rPr>
      </w:pPr>
    </w:p>
    <w:p w14:paraId="07276977" w14:textId="0E05B8A6" w:rsidR="00C0074C" w:rsidRDefault="00C0074C" w:rsidP="009B14CF">
      <w:pPr>
        <w:spacing w:after="180" w:line="274" w:lineRule="auto"/>
        <w:jc w:val="center"/>
        <w:rPr>
          <w:rFonts w:ascii="Calibri" w:eastAsia="Calibri" w:hAnsi="Calibri" w:cs="Times New Roman"/>
          <w:color w:val="283138"/>
        </w:rPr>
      </w:pPr>
    </w:p>
    <w:p w14:paraId="0C89778C" w14:textId="10BBF507" w:rsidR="00C0074C" w:rsidRDefault="00C0074C" w:rsidP="009B14CF">
      <w:pPr>
        <w:spacing w:after="180" w:line="274" w:lineRule="auto"/>
        <w:jc w:val="center"/>
        <w:rPr>
          <w:rFonts w:ascii="Calibri" w:eastAsia="Calibri" w:hAnsi="Calibri" w:cs="Times New Roman"/>
          <w:color w:val="283138"/>
        </w:rPr>
      </w:pPr>
    </w:p>
    <w:p w14:paraId="15B3C5BE" w14:textId="2CB5C658" w:rsidR="00C0074C" w:rsidRDefault="00C0074C" w:rsidP="009B14CF">
      <w:pPr>
        <w:spacing w:after="180" w:line="274" w:lineRule="auto"/>
        <w:jc w:val="center"/>
        <w:rPr>
          <w:rFonts w:ascii="Calibri" w:eastAsia="Calibri" w:hAnsi="Calibri" w:cs="Times New Roman"/>
          <w:color w:val="283138"/>
        </w:rPr>
      </w:pPr>
    </w:p>
    <w:p w14:paraId="5486D9E9" w14:textId="137C5384" w:rsidR="00C0074C" w:rsidRDefault="00471D95" w:rsidP="009B14CF">
      <w:pPr>
        <w:spacing w:after="180" w:line="274" w:lineRule="auto"/>
        <w:jc w:val="center"/>
        <w:rPr>
          <w:rFonts w:ascii="Calibri" w:eastAsia="Calibri" w:hAnsi="Calibri" w:cs="Times New Roman"/>
          <w:color w:val="283138"/>
        </w:rPr>
      </w:pPr>
      <w:r>
        <w:rPr>
          <w:rFonts w:ascii="Calibri" w:eastAsia="Calibri" w:hAnsi="Calibri" w:cs="Times New Roman"/>
          <w:color w:val="283138"/>
        </w:rPr>
        <w:t>8 0f 8</w:t>
      </w:r>
    </w:p>
    <w:p w14:paraId="6772E706" w14:textId="3E15C9BD" w:rsidR="00C0074C" w:rsidRDefault="00C0074C" w:rsidP="009B14CF">
      <w:pPr>
        <w:spacing w:after="180" w:line="274" w:lineRule="auto"/>
        <w:jc w:val="center"/>
        <w:rPr>
          <w:rFonts w:ascii="Calibri" w:eastAsia="Calibri" w:hAnsi="Calibri" w:cs="Times New Roman"/>
          <w:color w:val="283138"/>
        </w:rPr>
      </w:pPr>
    </w:p>
    <w:p w14:paraId="6A3952A3" w14:textId="5E1AFD27" w:rsidR="00C0074C" w:rsidRPr="00C0074C" w:rsidRDefault="00C0074C" w:rsidP="00C0074C">
      <w:pPr>
        <w:spacing w:after="180" w:line="274" w:lineRule="auto"/>
        <w:ind w:left="3600" w:firstLine="720"/>
        <w:rPr>
          <w:rFonts w:ascii="Calibri" w:eastAsia="Calibri" w:hAnsi="Calibri" w:cs="Times New Roman"/>
          <w:color w:val="283138"/>
        </w:rPr>
      </w:pPr>
      <w:r>
        <w:t>PUBLIC NOTICE</w:t>
      </w:r>
    </w:p>
    <w:p w14:paraId="342438D8" w14:textId="77777777" w:rsidR="00C0074C" w:rsidRDefault="00C0074C" w:rsidP="00C0074C"/>
    <w:p w14:paraId="6CA57315" w14:textId="4F5F5EAA" w:rsidR="00C0074C" w:rsidRDefault="00C0074C" w:rsidP="00C0074C">
      <w:r>
        <w:t>Public Notice is hereby given that the date, time, and location of the Northfield Woods Sanitary District regularly scheduled meetings for the months of January 2023, through December 2023, are as follows:</w:t>
      </w:r>
    </w:p>
    <w:p w14:paraId="223CEACF" w14:textId="77777777" w:rsidR="00C0074C" w:rsidRDefault="00C0074C" w:rsidP="00C0074C"/>
    <w:p w14:paraId="4DAF81E9" w14:textId="77777777" w:rsidR="00C0074C" w:rsidRDefault="00C0074C" w:rsidP="00C0074C">
      <w:r>
        <w:tab/>
      </w:r>
      <w:r>
        <w:tab/>
      </w:r>
      <w:r>
        <w:tab/>
        <w:t>Wednesday, January 11, 2023</w:t>
      </w:r>
    </w:p>
    <w:p w14:paraId="6D019610" w14:textId="1FC11781" w:rsidR="00C0074C" w:rsidRDefault="00C0074C" w:rsidP="00C0074C">
      <w:pPr>
        <w:ind w:left="1440" w:firstLine="720"/>
      </w:pPr>
      <w:r>
        <w:t>Wednesday, February 8, 2023</w:t>
      </w:r>
    </w:p>
    <w:p w14:paraId="70E6CE48" w14:textId="63BEF69D" w:rsidR="00C0074C" w:rsidRDefault="00C0074C" w:rsidP="00C0074C">
      <w:r>
        <w:tab/>
      </w:r>
      <w:r>
        <w:tab/>
      </w:r>
      <w:r>
        <w:tab/>
        <w:t>Wednesday, March 8, 2023</w:t>
      </w:r>
    </w:p>
    <w:p w14:paraId="6184A4B4" w14:textId="5675AF90" w:rsidR="00C0074C" w:rsidRDefault="00C0074C" w:rsidP="00C0074C">
      <w:r>
        <w:tab/>
      </w:r>
      <w:r>
        <w:tab/>
      </w:r>
      <w:r>
        <w:tab/>
        <w:t>Wednesday, April 5, 2023</w:t>
      </w:r>
    </w:p>
    <w:p w14:paraId="38AF73AB" w14:textId="374CFA3A" w:rsidR="00C0074C" w:rsidRDefault="00C0074C" w:rsidP="00C0074C">
      <w:r>
        <w:tab/>
      </w:r>
      <w:r>
        <w:tab/>
      </w:r>
      <w:r>
        <w:tab/>
        <w:t>Wednesday, May 10, 2023</w:t>
      </w:r>
    </w:p>
    <w:p w14:paraId="3DF53EA3" w14:textId="1F7FBE5E" w:rsidR="00C0074C" w:rsidRDefault="00C0074C" w:rsidP="00C0074C">
      <w:r>
        <w:tab/>
      </w:r>
      <w:r>
        <w:tab/>
      </w:r>
      <w:r>
        <w:tab/>
        <w:t>Wednesday, June 7, 2023</w:t>
      </w:r>
    </w:p>
    <w:p w14:paraId="0470D30D" w14:textId="1B54964E" w:rsidR="00C0074C" w:rsidRDefault="00C0074C" w:rsidP="00C0074C">
      <w:r>
        <w:tab/>
      </w:r>
      <w:r>
        <w:tab/>
      </w:r>
      <w:r>
        <w:tab/>
        <w:t>Wednesday, July 12, 2023</w:t>
      </w:r>
    </w:p>
    <w:p w14:paraId="775D5969" w14:textId="3D8F93D3" w:rsidR="00C0074C" w:rsidRDefault="00C0074C" w:rsidP="00C0074C">
      <w:r>
        <w:tab/>
      </w:r>
      <w:r>
        <w:tab/>
      </w:r>
      <w:r>
        <w:tab/>
        <w:t>Wednesday, August 9, 2023</w:t>
      </w:r>
    </w:p>
    <w:p w14:paraId="533BFA1E" w14:textId="175D06A6" w:rsidR="00C0074C" w:rsidRDefault="00C0074C" w:rsidP="00C0074C">
      <w:r>
        <w:tab/>
      </w:r>
      <w:r>
        <w:tab/>
      </w:r>
      <w:r>
        <w:tab/>
        <w:t>Wednesday, September 6, 2023</w:t>
      </w:r>
    </w:p>
    <w:p w14:paraId="3EF73D2C" w14:textId="5632A697" w:rsidR="00C0074C" w:rsidRDefault="00C0074C" w:rsidP="00C0074C">
      <w:r>
        <w:tab/>
      </w:r>
      <w:r>
        <w:tab/>
      </w:r>
      <w:r>
        <w:tab/>
        <w:t>Wednesday, October 4, 2023</w:t>
      </w:r>
    </w:p>
    <w:p w14:paraId="2DF28685" w14:textId="017D6578" w:rsidR="00C0074C" w:rsidRDefault="00C0074C" w:rsidP="00C0074C">
      <w:r>
        <w:tab/>
      </w:r>
      <w:r>
        <w:tab/>
      </w:r>
      <w:r>
        <w:tab/>
        <w:t>Wednesday, November 8, 2023</w:t>
      </w:r>
    </w:p>
    <w:p w14:paraId="4C1F655F" w14:textId="29BDA588" w:rsidR="00C0074C" w:rsidRDefault="00C0074C" w:rsidP="00C0074C">
      <w:r>
        <w:tab/>
      </w:r>
      <w:r>
        <w:tab/>
      </w:r>
      <w:r>
        <w:tab/>
        <w:t>Wednesday, December 6, 2023</w:t>
      </w:r>
    </w:p>
    <w:p w14:paraId="6B80CB2B" w14:textId="77777777" w:rsidR="00C0074C" w:rsidRDefault="00C0074C" w:rsidP="00C0074C"/>
    <w:p w14:paraId="46FF32C5" w14:textId="77777777" w:rsidR="00C0074C" w:rsidRDefault="00C0074C" w:rsidP="00C0074C">
      <w:r>
        <w:t>Said meetings will be held remotely via Zoom at 4:00 p.m.  For further information, please contact the office at (847)998-1860.</w:t>
      </w:r>
    </w:p>
    <w:p w14:paraId="474B9D09" w14:textId="77777777" w:rsidR="00C0074C" w:rsidRDefault="00C0074C" w:rsidP="00C0074C"/>
    <w:p w14:paraId="3AD44A92" w14:textId="77777777" w:rsidR="00C0074C" w:rsidRDefault="00C0074C" w:rsidP="00C0074C"/>
    <w:p w14:paraId="7D3D96E1" w14:textId="77777777" w:rsidR="00C0074C" w:rsidRDefault="00C0074C" w:rsidP="00C0074C"/>
    <w:p w14:paraId="3ED23FC2" w14:textId="19C8A274" w:rsidR="00C0074C" w:rsidRDefault="00C0074C" w:rsidP="00C0074C">
      <w:r>
        <w:t xml:space="preserve">                                                                                                                       /s/ Alex Botvinnik</w:t>
      </w:r>
      <w:r w:rsidR="00471D95">
        <w:t xml:space="preserve"> – Trustee/President</w:t>
      </w:r>
    </w:p>
    <w:p w14:paraId="3C90C384" w14:textId="6E2C39BB" w:rsidR="00C0074C" w:rsidRDefault="00C0074C" w:rsidP="00270B3E">
      <w:pPr>
        <w:ind w:left="5040" w:firstLine="720"/>
      </w:pPr>
      <w:r>
        <w:t>_______________________________</w:t>
      </w:r>
    </w:p>
    <w:p w14:paraId="18A96FA7" w14:textId="18EBA35F" w:rsidR="00C0074C" w:rsidRDefault="00C0074C" w:rsidP="00C0074C">
      <w:r>
        <w:tab/>
      </w:r>
      <w:r>
        <w:tab/>
      </w:r>
      <w:r>
        <w:tab/>
      </w:r>
      <w:r>
        <w:tab/>
      </w:r>
      <w:r>
        <w:tab/>
      </w:r>
      <w:r>
        <w:tab/>
      </w:r>
      <w:r>
        <w:tab/>
      </w:r>
      <w:r>
        <w:tab/>
      </w:r>
    </w:p>
    <w:p w14:paraId="2A826A82" w14:textId="77777777" w:rsidR="00270B3E" w:rsidRDefault="00270B3E" w:rsidP="00C0074C"/>
    <w:p w14:paraId="38CDF6D4" w14:textId="71F20923" w:rsidR="00C0074C" w:rsidRDefault="00C0074C" w:rsidP="00270B3E">
      <w:pPr>
        <w:ind w:left="5040" w:firstLine="720"/>
      </w:pPr>
      <w:r>
        <w:t>/s/ Jerry Cepa</w:t>
      </w:r>
      <w:r w:rsidR="00471D95">
        <w:t xml:space="preserve"> – Trustee/Vice President</w:t>
      </w:r>
    </w:p>
    <w:p w14:paraId="10FFFE42" w14:textId="34D13811" w:rsidR="00C0074C" w:rsidRDefault="00270B3E" w:rsidP="00471D95">
      <w:pPr>
        <w:ind w:left="5040" w:firstLine="720"/>
        <w:rPr>
          <w:rFonts w:ascii="Calibri" w:eastAsia="Calibri" w:hAnsi="Calibri" w:cs="Times New Roman"/>
          <w:color w:val="283138"/>
        </w:rPr>
      </w:pPr>
      <w:r>
        <w:t>________________________________</w:t>
      </w:r>
    </w:p>
    <w:p w14:paraId="1EAA1367" w14:textId="7DB71641" w:rsidR="00471D95" w:rsidRDefault="00471D95" w:rsidP="00471D95">
      <w:pPr>
        <w:ind w:left="5040" w:firstLine="720"/>
        <w:rPr>
          <w:rFonts w:ascii="Calibri" w:eastAsia="Calibri" w:hAnsi="Calibri" w:cs="Times New Roman"/>
          <w:color w:val="283138"/>
        </w:rPr>
      </w:pPr>
    </w:p>
    <w:p w14:paraId="73DDB286" w14:textId="1B16A2B6" w:rsidR="00471D95" w:rsidRDefault="00471D95" w:rsidP="00471D95">
      <w:pPr>
        <w:ind w:left="5040" w:firstLine="720"/>
        <w:rPr>
          <w:rFonts w:ascii="Calibri" w:eastAsia="Calibri" w:hAnsi="Calibri" w:cs="Times New Roman"/>
          <w:color w:val="283138"/>
        </w:rPr>
      </w:pPr>
    </w:p>
    <w:sectPr w:rsidR="00471D95"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AE72" w14:textId="77777777" w:rsidR="00F91BE3" w:rsidRDefault="00F91BE3" w:rsidP="00111A5B">
      <w:pPr>
        <w:spacing w:after="0" w:line="240" w:lineRule="auto"/>
      </w:pPr>
      <w:r>
        <w:separator/>
      </w:r>
    </w:p>
  </w:endnote>
  <w:endnote w:type="continuationSeparator" w:id="0">
    <w:p w14:paraId="4AA1173C" w14:textId="77777777" w:rsidR="00F91BE3" w:rsidRDefault="00F91BE3"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84D3" w14:textId="77777777" w:rsidR="00F91BE3" w:rsidRDefault="00F91BE3" w:rsidP="00111A5B">
      <w:pPr>
        <w:spacing w:after="0" w:line="240" w:lineRule="auto"/>
      </w:pPr>
      <w:r>
        <w:separator/>
      </w:r>
    </w:p>
  </w:footnote>
  <w:footnote w:type="continuationSeparator" w:id="0">
    <w:p w14:paraId="5032D577" w14:textId="77777777" w:rsidR="00F91BE3" w:rsidRDefault="00F91BE3"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6B"/>
    <w:multiLevelType w:val="hybridMultilevel"/>
    <w:tmpl w:val="465EFF1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FEA2EF6"/>
    <w:multiLevelType w:val="hybridMultilevel"/>
    <w:tmpl w:val="E17028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3EA1B4E"/>
    <w:multiLevelType w:val="hybridMultilevel"/>
    <w:tmpl w:val="69E8698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A0202AB"/>
    <w:multiLevelType w:val="hybridMultilevel"/>
    <w:tmpl w:val="DE68F55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 w15:restartNumberingAfterBreak="0">
    <w:nsid w:val="22E42B59"/>
    <w:multiLevelType w:val="hybridMultilevel"/>
    <w:tmpl w:val="86F02B3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6472A4F"/>
    <w:multiLevelType w:val="hybridMultilevel"/>
    <w:tmpl w:val="C9A2CEA2"/>
    <w:lvl w:ilvl="0" w:tplc="9FD4F1B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8618B"/>
    <w:multiLevelType w:val="hybridMultilevel"/>
    <w:tmpl w:val="A46415E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3D3521"/>
    <w:multiLevelType w:val="hybridMultilevel"/>
    <w:tmpl w:val="4C8615C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309208CC"/>
    <w:multiLevelType w:val="hybridMultilevel"/>
    <w:tmpl w:val="DEB68A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AC67E0"/>
    <w:multiLevelType w:val="hybridMultilevel"/>
    <w:tmpl w:val="16FAF1E8"/>
    <w:lvl w:ilvl="0" w:tplc="1A1AB35A">
      <w:start w:val="4"/>
      <w:numFmt w:val="lowerLetter"/>
      <w:lvlText w:val="%1.)"/>
      <w:lvlJc w:val="left"/>
      <w:pPr>
        <w:ind w:left="1230" w:hanging="360"/>
      </w:pPr>
      <w:rPr>
        <w:rFonts w:asciiTheme="minorHAnsi" w:eastAsia="Times New Roman" w:hAnsiTheme="minorHAnsi" w:cstheme="minorHAnsi"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7323019"/>
    <w:multiLevelType w:val="hybridMultilevel"/>
    <w:tmpl w:val="C2FA76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ADA4717"/>
    <w:multiLevelType w:val="hybridMultilevel"/>
    <w:tmpl w:val="EE4C713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76757D1"/>
    <w:multiLevelType w:val="hybridMultilevel"/>
    <w:tmpl w:val="F8F44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154E63"/>
    <w:multiLevelType w:val="hybridMultilevel"/>
    <w:tmpl w:val="09764B8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8" w15:restartNumberingAfterBreak="0">
    <w:nsid w:val="5B924729"/>
    <w:multiLevelType w:val="hybridMultilevel"/>
    <w:tmpl w:val="30942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0" w15:restartNumberingAfterBreak="0">
    <w:nsid w:val="60FB3949"/>
    <w:multiLevelType w:val="hybridMultilevel"/>
    <w:tmpl w:val="31CA96A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629A07EF"/>
    <w:multiLevelType w:val="hybridMultilevel"/>
    <w:tmpl w:val="5DD2C87A"/>
    <w:lvl w:ilvl="0" w:tplc="711E0606">
      <w:start w:val="5"/>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2A3829"/>
    <w:multiLevelType w:val="hybridMultilevel"/>
    <w:tmpl w:val="9EB299A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005391F"/>
    <w:multiLevelType w:val="hybridMultilevel"/>
    <w:tmpl w:val="C48A6A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9EC1B9C"/>
    <w:multiLevelType w:val="hybridMultilevel"/>
    <w:tmpl w:val="EFE00B86"/>
    <w:lvl w:ilvl="0" w:tplc="04090003">
      <w:start w:val="1"/>
      <w:numFmt w:val="bullet"/>
      <w:lvlText w:val="o"/>
      <w:lvlJc w:val="left"/>
      <w:pPr>
        <w:ind w:left="5805" w:hanging="360"/>
      </w:pPr>
      <w:rPr>
        <w:rFonts w:ascii="Courier New" w:hAnsi="Courier New" w:cs="Courier New" w:hint="default"/>
      </w:rPr>
    </w:lvl>
    <w:lvl w:ilvl="1" w:tplc="04090003" w:tentative="1">
      <w:start w:val="1"/>
      <w:numFmt w:val="bullet"/>
      <w:lvlText w:val="o"/>
      <w:lvlJc w:val="left"/>
      <w:pPr>
        <w:ind w:left="6525" w:hanging="360"/>
      </w:pPr>
      <w:rPr>
        <w:rFonts w:ascii="Courier New" w:hAnsi="Courier New" w:cs="Courier New" w:hint="default"/>
      </w:rPr>
    </w:lvl>
    <w:lvl w:ilvl="2" w:tplc="04090005" w:tentative="1">
      <w:start w:val="1"/>
      <w:numFmt w:val="bullet"/>
      <w:lvlText w:val=""/>
      <w:lvlJc w:val="left"/>
      <w:pPr>
        <w:ind w:left="7245" w:hanging="360"/>
      </w:pPr>
      <w:rPr>
        <w:rFonts w:ascii="Wingdings" w:hAnsi="Wingdings" w:hint="default"/>
      </w:rPr>
    </w:lvl>
    <w:lvl w:ilvl="3" w:tplc="04090001" w:tentative="1">
      <w:start w:val="1"/>
      <w:numFmt w:val="bullet"/>
      <w:lvlText w:val=""/>
      <w:lvlJc w:val="left"/>
      <w:pPr>
        <w:ind w:left="7965" w:hanging="360"/>
      </w:pPr>
      <w:rPr>
        <w:rFonts w:ascii="Symbol" w:hAnsi="Symbol" w:hint="default"/>
      </w:rPr>
    </w:lvl>
    <w:lvl w:ilvl="4" w:tplc="04090003" w:tentative="1">
      <w:start w:val="1"/>
      <w:numFmt w:val="bullet"/>
      <w:lvlText w:val="o"/>
      <w:lvlJc w:val="left"/>
      <w:pPr>
        <w:ind w:left="8685" w:hanging="360"/>
      </w:pPr>
      <w:rPr>
        <w:rFonts w:ascii="Courier New" w:hAnsi="Courier New" w:cs="Courier New" w:hint="default"/>
      </w:rPr>
    </w:lvl>
    <w:lvl w:ilvl="5" w:tplc="04090005" w:tentative="1">
      <w:start w:val="1"/>
      <w:numFmt w:val="bullet"/>
      <w:lvlText w:val=""/>
      <w:lvlJc w:val="left"/>
      <w:pPr>
        <w:ind w:left="9405" w:hanging="360"/>
      </w:pPr>
      <w:rPr>
        <w:rFonts w:ascii="Wingdings" w:hAnsi="Wingdings" w:hint="default"/>
      </w:rPr>
    </w:lvl>
    <w:lvl w:ilvl="6" w:tplc="04090001" w:tentative="1">
      <w:start w:val="1"/>
      <w:numFmt w:val="bullet"/>
      <w:lvlText w:val=""/>
      <w:lvlJc w:val="left"/>
      <w:pPr>
        <w:ind w:left="10125" w:hanging="360"/>
      </w:pPr>
      <w:rPr>
        <w:rFonts w:ascii="Symbol" w:hAnsi="Symbol" w:hint="default"/>
      </w:rPr>
    </w:lvl>
    <w:lvl w:ilvl="7" w:tplc="04090003" w:tentative="1">
      <w:start w:val="1"/>
      <w:numFmt w:val="bullet"/>
      <w:lvlText w:val="o"/>
      <w:lvlJc w:val="left"/>
      <w:pPr>
        <w:ind w:left="10845" w:hanging="360"/>
      </w:pPr>
      <w:rPr>
        <w:rFonts w:ascii="Courier New" w:hAnsi="Courier New" w:cs="Courier New" w:hint="default"/>
      </w:rPr>
    </w:lvl>
    <w:lvl w:ilvl="8" w:tplc="04090005" w:tentative="1">
      <w:start w:val="1"/>
      <w:numFmt w:val="bullet"/>
      <w:lvlText w:val=""/>
      <w:lvlJc w:val="left"/>
      <w:pPr>
        <w:ind w:left="11565" w:hanging="360"/>
      </w:pPr>
      <w:rPr>
        <w:rFonts w:ascii="Wingdings" w:hAnsi="Wingdings" w:hint="default"/>
      </w:rPr>
    </w:lvl>
  </w:abstractNum>
  <w:num w:numId="1" w16cid:durableId="1095592943">
    <w:abstractNumId w:val="16"/>
  </w:num>
  <w:num w:numId="2" w16cid:durableId="942230706">
    <w:abstractNumId w:val="12"/>
  </w:num>
  <w:num w:numId="3" w16cid:durableId="1648778693">
    <w:abstractNumId w:val="18"/>
  </w:num>
  <w:num w:numId="4" w16cid:durableId="1811509718">
    <w:abstractNumId w:val="8"/>
  </w:num>
  <w:num w:numId="5" w16cid:durableId="1706977857">
    <w:abstractNumId w:val="10"/>
  </w:num>
  <w:num w:numId="6" w16cid:durableId="1341077968">
    <w:abstractNumId w:val="0"/>
  </w:num>
  <w:num w:numId="7" w16cid:durableId="356470520">
    <w:abstractNumId w:val="20"/>
  </w:num>
  <w:num w:numId="8" w16cid:durableId="211699586">
    <w:abstractNumId w:val="9"/>
  </w:num>
  <w:num w:numId="9" w16cid:durableId="1685473715">
    <w:abstractNumId w:val="1"/>
  </w:num>
  <w:num w:numId="10" w16cid:durableId="2055808115">
    <w:abstractNumId w:val="3"/>
  </w:num>
  <w:num w:numId="11" w16cid:durableId="1591085095">
    <w:abstractNumId w:val="23"/>
  </w:num>
  <w:num w:numId="12" w16cid:durableId="646783119">
    <w:abstractNumId w:val="13"/>
  </w:num>
  <w:num w:numId="13" w16cid:durableId="826749696">
    <w:abstractNumId w:val="6"/>
  </w:num>
  <w:num w:numId="14" w16cid:durableId="752237427">
    <w:abstractNumId w:val="22"/>
  </w:num>
  <w:num w:numId="15" w16cid:durableId="857767467">
    <w:abstractNumId w:val="24"/>
  </w:num>
  <w:num w:numId="16" w16cid:durableId="1717699628">
    <w:abstractNumId w:val="19"/>
  </w:num>
  <w:num w:numId="17" w16cid:durableId="602301427">
    <w:abstractNumId w:val="14"/>
  </w:num>
  <w:num w:numId="18" w16cid:durableId="1651253765">
    <w:abstractNumId w:val="17"/>
  </w:num>
  <w:num w:numId="19" w16cid:durableId="897322568">
    <w:abstractNumId w:val="4"/>
  </w:num>
  <w:num w:numId="20" w16cid:durableId="1741177167">
    <w:abstractNumId w:val="21"/>
  </w:num>
  <w:num w:numId="21" w16cid:durableId="225992954">
    <w:abstractNumId w:val="2"/>
  </w:num>
  <w:num w:numId="22" w16cid:durableId="291986735">
    <w:abstractNumId w:val="5"/>
  </w:num>
  <w:num w:numId="23" w16cid:durableId="2023050926">
    <w:abstractNumId w:val="7"/>
  </w:num>
  <w:num w:numId="24" w16cid:durableId="704210285">
    <w:abstractNumId w:val="15"/>
  </w:num>
  <w:num w:numId="25" w16cid:durableId="13033454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2F22"/>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5499"/>
    <w:rsid w:val="000A6FA3"/>
    <w:rsid w:val="000A7253"/>
    <w:rsid w:val="000A7620"/>
    <w:rsid w:val="000B016B"/>
    <w:rsid w:val="000B1C69"/>
    <w:rsid w:val="000B503B"/>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6550"/>
    <w:rsid w:val="00140651"/>
    <w:rsid w:val="001417F8"/>
    <w:rsid w:val="00141C57"/>
    <w:rsid w:val="0014242A"/>
    <w:rsid w:val="00142B68"/>
    <w:rsid w:val="001435E7"/>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5AB5"/>
    <w:rsid w:val="00187451"/>
    <w:rsid w:val="00190E1B"/>
    <w:rsid w:val="0019128A"/>
    <w:rsid w:val="0019150F"/>
    <w:rsid w:val="001916E3"/>
    <w:rsid w:val="00191BCB"/>
    <w:rsid w:val="00191FEB"/>
    <w:rsid w:val="00192266"/>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7264"/>
    <w:rsid w:val="002B162C"/>
    <w:rsid w:val="002B1A27"/>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3C06"/>
    <w:rsid w:val="003241FD"/>
    <w:rsid w:val="0032527C"/>
    <w:rsid w:val="00325555"/>
    <w:rsid w:val="00327DDF"/>
    <w:rsid w:val="00330958"/>
    <w:rsid w:val="003316E6"/>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18CC"/>
    <w:rsid w:val="003E1C6B"/>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004"/>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4CC"/>
    <w:rsid w:val="0053292F"/>
    <w:rsid w:val="00535AA1"/>
    <w:rsid w:val="00537700"/>
    <w:rsid w:val="00540C37"/>
    <w:rsid w:val="005421B4"/>
    <w:rsid w:val="00542909"/>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2D9B"/>
    <w:rsid w:val="006146B6"/>
    <w:rsid w:val="00615628"/>
    <w:rsid w:val="006175E5"/>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4FAF"/>
    <w:rsid w:val="006476BD"/>
    <w:rsid w:val="006501E5"/>
    <w:rsid w:val="006513F2"/>
    <w:rsid w:val="0065182B"/>
    <w:rsid w:val="0065377C"/>
    <w:rsid w:val="006569E8"/>
    <w:rsid w:val="00657B4C"/>
    <w:rsid w:val="006619E6"/>
    <w:rsid w:val="006653C8"/>
    <w:rsid w:val="00665DDE"/>
    <w:rsid w:val="00666C3B"/>
    <w:rsid w:val="006674CA"/>
    <w:rsid w:val="00672146"/>
    <w:rsid w:val="0067249B"/>
    <w:rsid w:val="0067439F"/>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C72"/>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E7410"/>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51574"/>
    <w:rsid w:val="00851A27"/>
    <w:rsid w:val="00852237"/>
    <w:rsid w:val="0085251F"/>
    <w:rsid w:val="008546AF"/>
    <w:rsid w:val="008554EC"/>
    <w:rsid w:val="00855574"/>
    <w:rsid w:val="0085562F"/>
    <w:rsid w:val="00855694"/>
    <w:rsid w:val="00856C02"/>
    <w:rsid w:val="008612AC"/>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578"/>
    <w:rsid w:val="008F2624"/>
    <w:rsid w:val="008F2C88"/>
    <w:rsid w:val="008F3DAE"/>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3B99"/>
    <w:rsid w:val="00943ED3"/>
    <w:rsid w:val="00944041"/>
    <w:rsid w:val="00945751"/>
    <w:rsid w:val="00945F3E"/>
    <w:rsid w:val="00947976"/>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F74"/>
    <w:rsid w:val="009C292E"/>
    <w:rsid w:val="009C2B8F"/>
    <w:rsid w:val="009C51EE"/>
    <w:rsid w:val="009C794B"/>
    <w:rsid w:val="009D14D0"/>
    <w:rsid w:val="009D2F09"/>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05C9"/>
    <w:rsid w:val="00A916EC"/>
    <w:rsid w:val="00A9244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0BB2"/>
    <w:rsid w:val="00BA10A4"/>
    <w:rsid w:val="00BA39F7"/>
    <w:rsid w:val="00BA42A3"/>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FE2"/>
    <w:rsid w:val="00BE742A"/>
    <w:rsid w:val="00BF4153"/>
    <w:rsid w:val="00BF4B70"/>
    <w:rsid w:val="00BF62C8"/>
    <w:rsid w:val="00BF62EC"/>
    <w:rsid w:val="00BF651A"/>
    <w:rsid w:val="00BF6528"/>
    <w:rsid w:val="00BF7A9C"/>
    <w:rsid w:val="00C0074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444D"/>
    <w:rsid w:val="00CF4B6D"/>
    <w:rsid w:val="00CF4F74"/>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9D1"/>
    <w:rsid w:val="00D54B90"/>
    <w:rsid w:val="00D55BAA"/>
    <w:rsid w:val="00D57645"/>
    <w:rsid w:val="00D610DE"/>
    <w:rsid w:val="00D6222B"/>
    <w:rsid w:val="00D6455F"/>
    <w:rsid w:val="00D7224F"/>
    <w:rsid w:val="00D72729"/>
    <w:rsid w:val="00D7373D"/>
    <w:rsid w:val="00D74B67"/>
    <w:rsid w:val="00D74CF3"/>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FCB"/>
    <w:rsid w:val="00E13614"/>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201"/>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EF7AC9"/>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22</cp:revision>
  <cp:lastPrinted>2022-02-08T16:32:00Z</cp:lastPrinted>
  <dcterms:created xsi:type="dcterms:W3CDTF">2022-10-20T17:47:00Z</dcterms:created>
  <dcterms:modified xsi:type="dcterms:W3CDTF">2022-11-09T16:13:00Z</dcterms:modified>
</cp:coreProperties>
</file>