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078EB049"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9B1CD3">
        <w:rPr>
          <w:rFonts w:ascii="Calibri" w:eastAsia="Calibri" w:hAnsi="Calibri" w:cs="Times New Roman"/>
          <w:b/>
          <w:bCs/>
          <w:i/>
          <w:iCs/>
          <w:color w:val="283138"/>
          <w:lang w:eastAsia="x-none"/>
        </w:rPr>
        <w:t>MAY 4,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80C3129"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9B1CD3">
        <w:rPr>
          <w:rFonts w:ascii="Calibri" w:eastAsia="Calibri" w:hAnsi="Calibri" w:cs="Times New Roman"/>
        </w:rPr>
        <w:t>2</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33AFCF40"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67A8095F"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9B1CD3">
        <w:rPr>
          <w:rFonts w:ascii="Calibri" w:eastAsia="Calibri" w:hAnsi="Calibri" w:cs="Times New Roman"/>
        </w:rPr>
        <w:t>April 6</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A6F4A42" w14:textId="33B2F6D4" w:rsidR="00E77C80"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3B13DE">
        <w:rPr>
          <w:rFonts w:eastAsia="Times New Roman" w:cstheme="minorHAnsi"/>
          <w:color w:val="262626"/>
        </w:rPr>
        <w:t>reviewed the</w:t>
      </w:r>
      <w:r w:rsidR="00E77C80">
        <w:rPr>
          <w:rFonts w:eastAsia="Times New Roman" w:cstheme="minorHAnsi"/>
          <w:color w:val="262626"/>
        </w:rPr>
        <w:t xml:space="preserve"> files from Administrator </w:t>
      </w:r>
      <w:r w:rsidR="00E77C80">
        <w:rPr>
          <w:rFonts w:eastAsia="Times New Roman" w:cstheme="minorHAnsi"/>
          <w:color w:val="262626"/>
        </w:rPr>
        <w:tab/>
        <w:t xml:space="preserve">Mazur </w:t>
      </w:r>
      <w:r w:rsidR="003B13DE">
        <w:rPr>
          <w:rFonts w:eastAsia="Times New Roman" w:cstheme="minorHAnsi"/>
          <w:color w:val="262626"/>
        </w:rPr>
        <w:t xml:space="preserve">and surmised that Mike Tomlinson was the contact he worked with back in 2017, while </w:t>
      </w:r>
      <w:r w:rsidR="003B13DE">
        <w:rPr>
          <w:rFonts w:eastAsia="Times New Roman" w:cstheme="minorHAnsi"/>
          <w:color w:val="262626"/>
        </w:rPr>
        <w:tab/>
        <w:t xml:space="preserve">working on the Declaration of Restrictions.  Attorney Arena called him, and is now waiting for a </w:t>
      </w:r>
      <w:r w:rsidR="003B13DE">
        <w:rPr>
          <w:rFonts w:eastAsia="Times New Roman" w:cstheme="minorHAnsi"/>
          <w:color w:val="262626"/>
        </w:rPr>
        <w:tab/>
        <w:t>response from him.</w:t>
      </w:r>
      <w:r w:rsidR="00E77C80">
        <w:rPr>
          <w:rFonts w:eastAsia="Times New Roman" w:cstheme="minorHAnsi"/>
          <w:color w:val="262626"/>
        </w:rPr>
        <w:t xml:space="preserve">  </w:t>
      </w:r>
    </w:p>
    <w:p w14:paraId="505FF035" w14:textId="77777777" w:rsidR="00FC0770" w:rsidRDefault="00FC0770" w:rsidP="009F5C12">
      <w:pPr>
        <w:spacing w:after="180" w:line="274" w:lineRule="auto"/>
        <w:rPr>
          <w:rFonts w:eastAsia="Calibri" w:cstheme="minorHAnsi"/>
          <w:b/>
        </w:rPr>
      </w:pPr>
      <w:r>
        <w:rPr>
          <w:rFonts w:eastAsia="Calibri" w:cstheme="minorHAnsi"/>
          <w:b/>
        </w:rPr>
        <w:tab/>
      </w:r>
      <w:r w:rsidR="0091441C" w:rsidRPr="0091441C">
        <w:rPr>
          <w:rFonts w:eastAsia="Calibri" w:cstheme="minorHAnsi"/>
          <w:b/>
        </w:rPr>
        <w:t>b</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074F11BE" w14:textId="77777777" w:rsidR="00AB284E" w:rsidRDefault="00FC0770" w:rsidP="009F5C12">
      <w:pPr>
        <w:spacing w:after="180" w:line="274" w:lineRule="auto"/>
        <w:rPr>
          <w:rFonts w:eastAsia="Calibri" w:cstheme="minorHAnsi"/>
          <w:b/>
        </w:rPr>
      </w:pPr>
      <w:r>
        <w:rPr>
          <w:rFonts w:eastAsia="Calibri" w:cstheme="minorHAnsi"/>
          <w:b/>
        </w:rPr>
        <w:tab/>
        <w:t>c.</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7E0EE8">
        <w:rPr>
          <w:rFonts w:eastAsia="Calibri" w:cstheme="minorHAnsi"/>
          <w:bCs/>
        </w:rPr>
        <w:t>See Engineer’s Report.</w:t>
      </w:r>
      <w:r w:rsidR="00320FA8">
        <w:rPr>
          <w:rFonts w:eastAsia="Calibri" w:cstheme="minorHAnsi"/>
          <w:bCs/>
        </w:rPr>
        <w:tab/>
      </w:r>
    </w:p>
    <w:p w14:paraId="284500F7" w14:textId="566E936F" w:rsidR="0062174E" w:rsidRPr="007E0EE8" w:rsidRDefault="00AB284E" w:rsidP="009F5C12">
      <w:pPr>
        <w:spacing w:after="180" w:line="274" w:lineRule="auto"/>
        <w:rPr>
          <w:rFonts w:eastAsia="Calibri" w:cstheme="minorHAnsi"/>
          <w:b/>
        </w:rPr>
      </w:pPr>
      <w:r>
        <w:rPr>
          <w:rFonts w:eastAsia="Calibri" w:cstheme="minorHAnsi"/>
          <w:b/>
        </w:rPr>
        <w:tab/>
      </w:r>
      <w:r w:rsidR="00FC0770">
        <w:rPr>
          <w:rFonts w:eastAsia="Calibri" w:cstheme="minorHAnsi"/>
          <w:b/>
        </w:rPr>
        <w:t>d</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7B3226">
        <w:rPr>
          <w:rFonts w:eastAsia="Calibri" w:cstheme="minorHAnsi"/>
          <w:bCs/>
        </w:rPr>
        <w:t>Attorney Arena</w:t>
      </w:r>
      <w:r w:rsidR="006F6BF5">
        <w:rPr>
          <w:rFonts w:eastAsia="Calibri" w:cstheme="minorHAnsi"/>
          <w:bCs/>
        </w:rPr>
        <w:t xml:space="preserve"> </w:t>
      </w:r>
      <w:r w:rsidR="007E0EE8">
        <w:rPr>
          <w:rFonts w:eastAsia="Calibri" w:cstheme="minorHAnsi"/>
          <w:bCs/>
        </w:rPr>
        <w:t xml:space="preserve">sent the </w:t>
      </w:r>
      <w:r>
        <w:rPr>
          <w:rFonts w:eastAsia="Calibri" w:cstheme="minorHAnsi"/>
          <w:bCs/>
        </w:rPr>
        <w:t xml:space="preserve">$2,500 Escrow Deposit </w:t>
      </w:r>
      <w:r>
        <w:rPr>
          <w:rFonts w:eastAsia="Calibri" w:cstheme="minorHAnsi"/>
          <w:bCs/>
        </w:rPr>
        <w:tab/>
        <w:t>he received</w:t>
      </w:r>
      <w:r w:rsidR="00B27320">
        <w:rPr>
          <w:rFonts w:eastAsia="Calibri" w:cstheme="minorHAnsi"/>
          <w:bCs/>
        </w:rPr>
        <w:t>,</w:t>
      </w:r>
      <w:r>
        <w:rPr>
          <w:rFonts w:eastAsia="Calibri" w:cstheme="minorHAnsi"/>
          <w:bCs/>
        </w:rPr>
        <w:t xml:space="preserve"> to the Sanitary District. </w:t>
      </w:r>
    </w:p>
    <w:p w14:paraId="6E04B7C3" w14:textId="4417B165" w:rsidR="001C3181"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FC0770">
        <w:rPr>
          <w:rFonts w:eastAsia="Calibri" w:cstheme="minorHAnsi"/>
          <w:b/>
        </w:rPr>
        <w:t>e</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w:t>
      </w:r>
      <w:r w:rsidR="000255B7">
        <w:rPr>
          <w:rFonts w:eastAsia="Calibri" w:cstheme="minorHAnsi"/>
          <w:bCs/>
        </w:rPr>
        <w:t xml:space="preserve"> </w:t>
      </w:r>
      <w:r w:rsidR="006F6BF5">
        <w:rPr>
          <w:rFonts w:eastAsia="Calibri" w:cstheme="minorHAnsi"/>
          <w:bCs/>
        </w:rPr>
        <w:t xml:space="preserve"> </w:t>
      </w:r>
    </w:p>
    <w:p w14:paraId="73FA79A4" w14:textId="677BE2C0" w:rsidR="000255B7" w:rsidRDefault="000255B7" w:rsidP="000255B7">
      <w:pPr>
        <w:spacing w:after="180" w:line="274" w:lineRule="auto"/>
        <w:rPr>
          <w:rFonts w:eastAsia="Calibri" w:cstheme="minorHAnsi"/>
          <w:b/>
          <w:bCs/>
        </w:rPr>
      </w:pPr>
      <w:r>
        <w:rPr>
          <w:rFonts w:eastAsia="Calibri" w:cstheme="minorHAnsi"/>
          <w:bCs/>
        </w:rPr>
        <w:tab/>
      </w:r>
      <w:r w:rsidR="00ED4431">
        <w:rPr>
          <w:rFonts w:eastAsia="Calibri" w:cstheme="minorHAnsi"/>
          <w:bCs/>
        </w:rPr>
        <w:t xml:space="preserve"> </w:t>
      </w:r>
      <w:r w:rsidR="00FC0770">
        <w:rPr>
          <w:rFonts w:eastAsia="Calibri" w:cstheme="minorHAnsi"/>
          <w:b/>
        </w:rPr>
        <w:t>f</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sidRPr="00AB284E">
        <w:rPr>
          <w:rFonts w:eastAsia="Calibri" w:cstheme="minorHAnsi"/>
        </w:rPr>
        <w:t>–</w:t>
      </w:r>
      <w:r w:rsidR="00AB284E">
        <w:rPr>
          <w:rFonts w:eastAsia="Calibri" w:cstheme="minorHAnsi"/>
        </w:rPr>
        <w:t xml:space="preserve"> </w:t>
      </w:r>
      <w:r w:rsidR="00AB284E" w:rsidRPr="00AB284E">
        <w:rPr>
          <w:rFonts w:eastAsia="Calibri" w:cstheme="minorHAnsi"/>
        </w:rPr>
        <w:t>no updates</w:t>
      </w:r>
    </w:p>
    <w:p w14:paraId="6E11466E" w14:textId="77777777" w:rsidR="00AB284E" w:rsidRPr="00AB284E" w:rsidRDefault="002B246D" w:rsidP="00BB5639">
      <w:pPr>
        <w:pStyle w:val="ListParagraph"/>
        <w:numPr>
          <w:ilvl w:val="0"/>
          <w:numId w:val="21"/>
        </w:numPr>
        <w:spacing w:after="180" w:line="274" w:lineRule="auto"/>
        <w:rPr>
          <w:rFonts w:eastAsia="Calibri" w:cstheme="minorHAnsi"/>
          <w:b/>
          <w:bCs/>
        </w:rPr>
      </w:pPr>
      <w:r w:rsidRPr="007E0EE8">
        <w:rPr>
          <w:rFonts w:eastAsia="Calibri" w:cstheme="minorHAnsi"/>
          <w:b/>
          <w:bCs/>
        </w:rPr>
        <w:t xml:space="preserve">Job 22A - </w:t>
      </w:r>
      <w:r w:rsidR="000255B7" w:rsidRPr="007E0EE8">
        <w:rPr>
          <w:rFonts w:eastAsia="Calibri" w:cstheme="minorHAnsi"/>
          <w:b/>
          <w:bCs/>
        </w:rPr>
        <w:t>3402 N Milwaukee</w:t>
      </w:r>
      <w:r w:rsidR="000255B7" w:rsidRPr="007E0EE8">
        <w:rPr>
          <w:rFonts w:eastAsia="Calibri" w:cstheme="minorHAnsi"/>
        </w:rPr>
        <w:t xml:space="preserve"> – Includes, Meinecke Muffler, Silver Car Care &amp; Car Pretty.  </w:t>
      </w:r>
      <w:r w:rsidR="007E0EE8">
        <w:rPr>
          <w:rFonts w:eastAsia="Calibri" w:cstheme="minorHAnsi"/>
        </w:rPr>
        <w:t xml:space="preserve">                            Engineer</w:t>
      </w:r>
      <w:r w:rsidR="00AB284E">
        <w:rPr>
          <w:rFonts w:eastAsia="Calibri" w:cstheme="minorHAnsi"/>
        </w:rPr>
        <w:t>’</w:t>
      </w:r>
      <w:r w:rsidR="007E0EE8">
        <w:rPr>
          <w:rFonts w:eastAsia="Calibri" w:cstheme="minorHAnsi"/>
        </w:rPr>
        <w:t xml:space="preserve">s Grinnell and Rafati obtained the needed information for Attorney Arena, such as, fixture counts and flow #’s.  </w:t>
      </w:r>
    </w:p>
    <w:p w14:paraId="3AA02851" w14:textId="77777777" w:rsidR="00AB284E" w:rsidRDefault="00AB284E" w:rsidP="00AB284E">
      <w:pPr>
        <w:pStyle w:val="ListParagraph"/>
        <w:spacing w:after="180" w:line="274" w:lineRule="auto"/>
        <w:ind w:left="1080"/>
        <w:rPr>
          <w:rFonts w:eastAsia="Calibri" w:cstheme="minorHAnsi"/>
          <w:b/>
          <w:bCs/>
        </w:rPr>
      </w:pPr>
    </w:p>
    <w:p w14:paraId="457379B6" w14:textId="77777777" w:rsidR="00AB284E" w:rsidRDefault="00AB284E" w:rsidP="00AB284E">
      <w:pPr>
        <w:pStyle w:val="ListParagraph"/>
        <w:spacing w:after="180" w:line="274" w:lineRule="auto"/>
        <w:ind w:left="1080"/>
        <w:rPr>
          <w:rFonts w:eastAsia="Calibri" w:cstheme="minorHAnsi"/>
          <w:b/>
          <w:bCs/>
        </w:rPr>
      </w:pPr>
    </w:p>
    <w:p w14:paraId="55308F1C" w14:textId="3B761851" w:rsidR="0069426C" w:rsidRPr="007E0EE8" w:rsidRDefault="007E0EE8" w:rsidP="00AB284E">
      <w:pPr>
        <w:pStyle w:val="ListParagraph"/>
        <w:spacing w:after="180" w:line="274" w:lineRule="auto"/>
        <w:ind w:left="1080"/>
        <w:rPr>
          <w:rFonts w:eastAsia="Calibri" w:cstheme="minorHAnsi"/>
          <w:b/>
          <w:bCs/>
        </w:rPr>
      </w:pPr>
      <w:r>
        <w:rPr>
          <w:rFonts w:eastAsia="Calibri" w:cstheme="minorHAnsi"/>
        </w:rPr>
        <w:t>Attorney Arena already has the tract book search.  Since they provide</w:t>
      </w:r>
      <w:r w:rsidR="00AB284E">
        <w:rPr>
          <w:rFonts w:eastAsia="Calibri" w:cstheme="minorHAnsi"/>
        </w:rPr>
        <w:t>d</w:t>
      </w:r>
      <w:r>
        <w:rPr>
          <w:rFonts w:eastAsia="Calibri" w:cstheme="minorHAnsi"/>
        </w:rPr>
        <w:t xml:space="preserve"> Attorney Arena with the information he asked for, he will begin drafting the Declaration of Restrictions.  Engineer Grinnell reported that all the field work has been completed.   </w:t>
      </w:r>
    </w:p>
    <w:p w14:paraId="53E8B9FB" w14:textId="7E31B910" w:rsidR="00E77C80"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FC0770">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549587FB" w14:textId="7002A1CF" w:rsidR="00E77C80" w:rsidRPr="00E77C80" w:rsidRDefault="007E0EE8"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4/12/22 – </w:t>
      </w:r>
      <w:r>
        <w:rPr>
          <w:rFonts w:eastAsia="Calibri" w:cstheme="minorHAnsi"/>
          <w:bCs/>
        </w:rPr>
        <w:t>4708 Larch sewer repair –</w:t>
      </w:r>
      <w:r w:rsidR="00E77C80">
        <w:rPr>
          <w:rFonts w:eastAsia="Calibri" w:cstheme="minorHAnsi"/>
          <w:bCs/>
        </w:rPr>
        <w:t xml:space="preserve"> Inspection done and signed off by Engineer Grinnell.</w:t>
      </w:r>
    </w:p>
    <w:p w14:paraId="1BF21AA0" w14:textId="2677ACA3" w:rsidR="00E77C80" w:rsidRPr="00E77C80" w:rsidRDefault="00E77C80"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4/</w:t>
      </w:r>
      <w:r w:rsidR="007E0EE8">
        <w:rPr>
          <w:rFonts w:eastAsia="Calibri" w:cstheme="minorHAnsi"/>
          <w:b/>
        </w:rPr>
        <w:t>1</w:t>
      </w:r>
      <w:r>
        <w:rPr>
          <w:rFonts w:eastAsia="Calibri" w:cstheme="minorHAnsi"/>
          <w:b/>
        </w:rPr>
        <w:t>4/22 –</w:t>
      </w:r>
      <w:r>
        <w:rPr>
          <w:rFonts w:eastAsia="Calibri" w:cstheme="minorHAnsi"/>
          <w:b/>
          <w:color w:val="767171" w:themeColor="background2" w:themeShade="80"/>
        </w:rPr>
        <w:t xml:space="preserve"> </w:t>
      </w:r>
      <w:r w:rsidR="007E0EE8">
        <w:rPr>
          <w:rFonts w:eastAsia="Calibri" w:cstheme="minorHAnsi"/>
          <w:bCs/>
        </w:rPr>
        <w:t>3211 Maple Leaf Dr.</w:t>
      </w:r>
      <w:r>
        <w:rPr>
          <w:rFonts w:eastAsia="Calibri" w:cstheme="minorHAnsi"/>
          <w:b/>
        </w:rPr>
        <w:t xml:space="preserve"> – </w:t>
      </w:r>
      <w:r w:rsidR="00AB284E">
        <w:rPr>
          <w:rFonts w:eastAsia="Calibri" w:cstheme="minorHAnsi"/>
          <w:bCs/>
        </w:rPr>
        <w:t>S</w:t>
      </w:r>
      <w:r w:rsidR="007E0EE8">
        <w:rPr>
          <w:rFonts w:eastAsia="Calibri" w:cstheme="minorHAnsi"/>
          <w:bCs/>
        </w:rPr>
        <w:t>ewer line problems.  Engineer Grinnell tended to; it was homeowner’s responsibility.</w:t>
      </w:r>
    </w:p>
    <w:p w14:paraId="39306114" w14:textId="75751F9B" w:rsidR="00E77C80" w:rsidRPr="00E77C80" w:rsidRDefault="00E77C80"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4/</w:t>
      </w:r>
      <w:r w:rsidR="007E0EE8">
        <w:rPr>
          <w:rFonts w:eastAsia="Calibri" w:cstheme="minorHAnsi"/>
          <w:b/>
        </w:rPr>
        <w:t>19</w:t>
      </w:r>
      <w:r>
        <w:rPr>
          <w:rFonts w:eastAsia="Calibri" w:cstheme="minorHAnsi"/>
          <w:b/>
        </w:rPr>
        <w:t>/22 –</w:t>
      </w:r>
      <w:r>
        <w:rPr>
          <w:rFonts w:eastAsia="Calibri" w:cstheme="minorHAnsi"/>
          <w:b/>
          <w:color w:val="767171" w:themeColor="background2" w:themeShade="80"/>
        </w:rPr>
        <w:t xml:space="preserve"> </w:t>
      </w:r>
      <w:r w:rsidR="007E0EE8">
        <w:rPr>
          <w:rFonts w:eastAsia="Calibri" w:cstheme="minorHAnsi"/>
          <w:bCs/>
        </w:rPr>
        <w:t xml:space="preserve">3280 Overland Pass – sewage in yard.  Gewalt Hamilton responded to the issue and confirmed that it was the Sanitary District’s issue.  American Underground was contacted and were on site within 30 minutes.  The blockage was opened, but it was undetermined </w:t>
      </w:r>
      <w:r w:rsidR="00B27320">
        <w:rPr>
          <w:rFonts w:eastAsia="Calibri" w:cstheme="minorHAnsi"/>
          <w:bCs/>
        </w:rPr>
        <w:t xml:space="preserve">as to </w:t>
      </w:r>
      <w:r w:rsidR="007E0EE8">
        <w:rPr>
          <w:rFonts w:eastAsia="Calibri" w:cstheme="minorHAnsi"/>
          <w:bCs/>
        </w:rPr>
        <w:t>why it was backed up.  Engineer Grinnell requested that American Underground CCTV that section to determine what created the issue, and what the next steps the Sanitary District need to take to prevent it from happening again in the future.  They plan on being on site by the end of the week.  Engineer Grinnell also had Canyon Construction remove the heavy solids around the clean-out area where the sewer was spilling out of.  They removed some soil and replaced it with black dirt, seed, and a straw blanket.  Gewalt Hamilton hasn’t received any requests from the homeowner</w:t>
      </w:r>
      <w:r w:rsidR="00AB284E">
        <w:rPr>
          <w:rFonts w:eastAsia="Calibri" w:cstheme="minorHAnsi"/>
          <w:bCs/>
        </w:rPr>
        <w:t>,</w:t>
      </w:r>
      <w:r w:rsidR="007E0EE8">
        <w:rPr>
          <w:rFonts w:eastAsia="Calibri" w:cstheme="minorHAnsi"/>
          <w:bCs/>
        </w:rPr>
        <w:t xml:space="preserve"> or their insurance company for details on the sewer back up.   </w:t>
      </w:r>
      <w:r>
        <w:rPr>
          <w:rFonts w:eastAsia="Calibri" w:cstheme="minorHAnsi"/>
          <w:b/>
        </w:rPr>
        <w:t xml:space="preserve"> </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59833025"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9B1CD3">
        <w:rPr>
          <w:rFonts w:eastAsia="Times New Roman" w:cstheme="minorHAnsi"/>
          <w:bCs/>
        </w:rPr>
        <w:t>4/30</w:t>
      </w:r>
      <w:r w:rsidR="006308CC">
        <w:rPr>
          <w:rFonts w:eastAsia="Times New Roman" w:cstheme="minorHAnsi"/>
          <w:bCs/>
        </w:rPr>
        <w:t>/22 $</w:t>
      </w:r>
      <w:r w:rsidR="009B1CD3">
        <w:rPr>
          <w:rFonts w:eastAsia="Times New Roman" w:cstheme="minorHAnsi"/>
          <w:bCs/>
        </w:rPr>
        <w:t>18,037.94</w:t>
      </w:r>
    </w:p>
    <w:p w14:paraId="0F964EFB" w14:textId="6D4FC100"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9B1CD3">
        <w:rPr>
          <w:rFonts w:eastAsia="Times New Roman" w:cstheme="minorHAnsi"/>
          <w:bCs/>
        </w:rPr>
        <w:t>10,553.70</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707DB48A" w:rsidR="00A32E7F" w:rsidRDefault="008A7575" w:rsidP="00A32E7F">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A32E7F">
        <w:rPr>
          <w:rFonts w:eastAsia="Times New Roman" w:cstheme="minorHAnsi"/>
          <w:iCs/>
          <w:color w:val="262626"/>
        </w:rPr>
        <w:t xml:space="preserve"> </w:t>
      </w:r>
      <w:r w:rsidR="007E0EE8">
        <w:rPr>
          <w:rFonts w:eastAsia="Times New Roman" w:cstheme="minorHAnsi"/>
          <w:iCs/>
          <w:color w:val="262626"/>
        </w:rPr>
        <w:t>None.</w:t>
      </w:r>
      <w:r w:rsidR="00A32E7F">
        <w:rPr>
          <w:rFonts w:eastAsia="Times New Roman" w:cstheme="minorHAnsi"/>
          <w:b/>
          <w:bCs/>
          <w:iCs/>
          <w:color w:val="262626"/>
        </w:rPr>
        <w:t xml:space="preserve">                     </w:t>
      </w:r>
      <w:r w:rsidR="00F9454B">
        <w:rPr>
          <w:rFonts w:eastAsia="Times New Roman" w:cstheme="minorHAnsi"/>
          <w:iCs/>
          <w:color w:val="262626"/>
        </w:rPr>
        <w:t xml:space="preserve"> </w:t>
      </w:r>
    </w:p>
    <w:p w14:paraId="321D7EB5" w14:textId="1AB6A4CA"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B9F096A" w14:textId="3A3647DB" w:rsidR="00FC0770" w:rsidRDefault="00557384"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 xml:space="preserve">For </w:t>
      </w:r>
      <w:r w:rsidR="00FC0770">
        <w:rPr>
          <w:rFonts w:eastAsia="Times New Roman" w:cstheme="minorHAnsi"/>
          <w:iCs/>
          <w:color w:val="262626"/>
        </w:rPr>
        <w:t>North Branch Burgers</w:t>
      </w:r>
      <w:r>
        <w:rPr>
          <w:rFonts w:eastAsia="Times New Roman" w:cstheme="minorHAnsi"/>
          <w:iCs/>
          <w:color w:val="262626"/>
        </w:rPr>
        <w:t xml:space="preserve">, Kil Nyo Lee and Su Chuan Hsu there has been no response.  Attorney Arena requested that Administrator Mazur send the contact names &amp; phone #’s.  </w:t>
      </w:r>
      <w:r w:rsidR="00FC0770">
        <w:rPr>
          <w:rFonts w:eastAsia="Times New Roman" w:cstheme="minorHAnsi"/>
          <w:iCs/>
          <w:color w:val="262626"/>
        </w:rPr>
        <w:t xml:space="preserve"> </w:t>
      </w:r>
    </w:p>
    <w:p w14:paraId="779E2EE0" w14:textId="5E3AB9E6" w:rsidR="00FC0770" w:rsidRDefault="00FC0770"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 xml:space="preserve">Fish on Fire </w:t>
      </w:r>
      <w:r w:rsidR="00595F64">
        <w:rPr>
          <w:rFonts w:eastAsia="Times New Roman" w:cstheme="minorHAnsi"/>
          <w:iCs/>
          <w:color w:val="262626"/>
        </w:rPr>
        <w:t>–</w:t>
      </w:r>
      <w:r>
        <w:rPr>
          <w:rFonts w:eastAsia="Times New Roman" w:cstheme="minorHAnsi"/>
          <w:iCs/>
          <w:color w:val="262626"/>
        </w:rPr>
        <w:t xml:space="preserve"> </w:t>
      </w:r>
      <w:r w:rsidR="007E0EE8">
        <w:rPr>
          <w:rFonts w:eastAsia="Times New Roman" w:cstheme="minorHAnsi"/>
          <w:iCs/>
          <w:color w:val="262626"/>
        </w:rPr>
        <w:t>It is still unknown whether or not they’re still in business.  Administrator Mazur drove by on 10/7/21 to drop off an invoice.  It was open, but no one was there.  Attorney Arena suggested that someone drive by again to see</w:t>
      </w:r>
      <w:r w:rsidR="00D54B90">
        <w:rPr>
          <w:rFonts w:eastAsia="Times New Roman" w:cstheme="minorHAnsi"/>
          <w:iCs/>
          <w:color w:val="262626"/>
        </w:rPr>
        <w:t xml:space="preserve"> i</w:t>
      </w:r>
      <w:r w:rsidR="007E0EE8">
        <w:rPr>
          <w:rFonts w:eastAsia="Times New Roman" w:cstheme="minorHAnsi"/>
          <w:iCs/>
          <w:color w:val="262626"/>
        </w:rPr>
        <w:t>f they’re in business.  President Botvinnik said that he’ll drive by one afternoon, or evening</w:t>
      </w:r>
      <w:r w:rsidR="00D54B90">
        <w:rPr>
          <w:rFonts w:eastAsia="Times New Roman" w:cstheme="minorHAnsi"/>
          <w:iCs/>
          <w:color w:val="262626"/>
        </w:rPr>
        <w:t>.</w:t>
      </w:r>
      <w:r w:rsidR="00E77C80">
        <w:rPr>
          <w:rFonts w:eastAsia="Times New Roman" w:cstheme="minorHAnsi"/>
          <w:iCs/>
          <w:color w:val="262626"/>
        </w:rPr>
        <w:t xml:space="preserve"> </w:t>
      </w:r>
    </w:p>
    <w:p w14:paraId="5E943873" w14:textId="4B30B8FF" w:rsidR="00595F64" w:rsidRPr="004351E2" w:rsidRDefault="00B23B29" w:rsidP="00595F64">
      <w:pPr>
        <w:pStyle w:val="ListParagraph"/>
        <w:spacing w:after="180" w:line="240" w:lineRule="auto"/>
        <w:ind w:left="2160"/>
        <w:rPr>
          <w:rFonts w:eastAsia="Times New Roman" w:cstheme="minorHAnsi"/>
          <w:iCs/>
          <w:color w:val="262626"/>
        </w:rPr>
      </w:pPr>
      <w:r w:rsidRPr="004351E2">
        <w:rPr>
          <w:rFonts w:eastAsia="Times New Roman" w:cstheme="minorHAnsi"/>
          <w:iCs/>
          <w:color w:val="262626"/>
        </w:rPr>
        <w:t xml:space="preserve">                                                      </w:t>
      </w:r>
    </w:p>
    <w:p w14:paraId="58CB7183" w14:textId="77777777" w:rsidR="00AB284E" w:rsidRDefault="00595F64" w:rsidP="00595F64">
      <w:pPr>
        <w:pStyle w:val="ListParagraph"/>
        <w:spacing w:after="180" w:line="240" w:lineRule="auto"/>
        <w:ind w:left="2160"/>
        <w:rPr>
          <w:rFonts w:eastAsia="Times New Roman" w:cstheme="minorHAnsi"/>
          <w:iCs/>
          <w:color w:val="262626"/>
        </w:rPr>
      </w:pPr>
      <w:r w:rsidRPr="00595F64">
        <w:rPr>
          <w:rFonts w:eastAsia="Times New Roman" w:cstheme="minorHAnsi"/>
          <w:iCs/>
          <w:color w:val="262626"/>
        </w:rPr>
        <w:t>Attorney Arena inquired a</w:t>
      </w:r>
      <w:r>
        <w:rPr>
          <w:rFonts w:eastAsia="Times New Roman" w:cstheme="minorHAnsi"/>
          <w:iCs/>
          <w:color w:val="262626"/>
        </w:rPr>
        <w:t>s to what the next steps will be concerning the accounts that aren’t responding.  Vice President Cepa asked Attorney Arena what he thought the Sanitary District should do.  Attorney Arena said possibly filing a lawsuit would be a course of action to consider, or calling them again.  Administrator Mazur provide</w:t>
      </w:r>
      <w:r w:rsidR="00C9349C">
        <w:rPr>
          <w:rFonts w:eastAsia="Times New Roman" w:cstheme="minorHAnsi"/>
          <w:iCs/>
          <w:color w:val="262626"/>
        </w:rPr>
        <w:t>d</w:t>
      </w:r>
      <w:r>
        <w:rPr>
          <w:rFonts w:eastAsia="Times New Roman" w:cstheme="minorHAnsi"/>
          <w:iCs/>
          <w:color w:val="262626"/>
        </w:rPr>
        <w:t xml:space="preserve"> the phone #’s to Attorney Arena.  Engineer Grinnell suggested getting in touch with the Village of Glenview to see if they’re paying their water bill or not. </w:t>
      </w:r>
    </w:p>
    <w:p w14:paraId="00A27DA8" w14:textId="77777777" w:rsidR="00AB284E" w:rsidRDefault="00AB284E" w:rsidP="00595F64">
      <w:pPr>
        <w:pStyle w:val="ListParagraph"/>
        <w:spacing w:after="180" w:line="240" w:lineRule="auto"/>
        <w:ind w:left="2160"/>
        <w:rPr>
          <w:rFonts w:eastAsia="Times New Roman" w:cstheme="minorHAnsi"/>
          <w:iCs/>
          <w:color w:val="262626"/>
        </w:rPr>
      </w:pPr>
    </w:p>
    <w:p w14:paraId="4DFA692D" w14:textId="77777777" w:rsidR="00AB284E" w:rsidRDefault="00AB284E" w:rsidP="00595F64">
      <w:pPr>
        <w:pStyle w:val="ListParagraph"/>
        <w:spacing w:after="180" w:line="240" w:lineRule="auto"/>
        <w:ind w:left="2160"/>
        <w:rPr>
          <w:rFonts w:eastAsia="Times New Roman" w:cstheme="minorHAnsi"/>
          <w:iCs/>
          <w:color w:val="262626"/>
        </w:rPr>
      </w:pPr>
    </w:p>
    <w:p w14:paraId="4D7B82B9" w14:textId="2C0D4E35" w:rsidR="00AB284E" w:rsidRDefault="00AB284E" w:rsidP="00595F64">
      <w:pPr>
        <w:pStyle w:val="ListParagraph"/>
        <w:spacing w:after="180" w:line="240" w:lineRule="auto"/>
        <w:ind w:left="2160"/>
        <w:rPr>
          <w:rFonts w:eastAsia="Times New Roman" w:cstheme="minorHAnsi"/>
          <w:iCs/>
          <w:color w:val="262626"/>
        </w:rPr>
      </w:pPr>
      <w:r>
        <w:rPr>
          <w:rFonts w:eastAsia="Times New Roman" w:cstheme="minorHAnsi"/>
          <w:iCs/>
          <w:color w:val="262626"/>
        </w:rPr>
        <w:tab/>
      </w:r>
      <w:r>
        <w:rPr>
          <w:rFonts w:eastAsia="Times New Roman" w:cstheme="minorHAnsi"/>
          <w:iCs/>
          <w:color w:val="262626"/>
        </w:rPr>
        <w:tab/>
      </w:r>
      <w:r>
        <w:rPr>
          <w:rFonts w:eastAsia="Times New Roman" w:cstheme="minorHAnsi"/>
          <w:iCs/>
          <w:color w:val="262626"/>
        </w:rPr>
        <w:tab/>
        <w:t>2 of 8</w:t>
      </w:r>
    </w:p>
    <w:p w14:paraId="0517AE6D" w14:textId="77777777" w:rsidR="00AB284E" w:rsidRDefault="00AB284E" w:rsidP="00595F64">
      <w:pPr>
        <w:pStyle w:val="ListParagraph"/>
        <w:spacing w:after="180" w:line="240" w:lineRule="auto"/>
        <w:ind w:left="2160"/>
        <w:rPr>
          <w:rFonts w:eastAsia="Times New Roman" w:cstheme="minorHAnsi"/>
          <w:iCs/>
          <w:color w:val="262626"/>
        </w:rPr>
      </w:pPr>
    </w:p>
    <w:p w14:paraId="63BA1A23" w14:textId="788B48F6" w:rsidR="00595F64" w:rsidRPr="00595F64" w:rsidRDefault="00595F64" w:rsidP="00595F64">
      <w:pPr>
        <w:pStyle w:val="ListParagraph"/>
        <w:spacing w:after="180" w:line="240" w:lineRule="auto"/>
        <w:ind w:left="2160"/>
        <w:rPr>
          <w:rFonts w:eastAsia="Times New Roman" w:cstheme="minorHAnsi"/>
          <w:iCs/>
          <w:color w:val="262626"/>
        </w:rPr>
      </w:pPr>
      <w:r>
        <w:rPr>
          <w:rFonts w:eastAsia="Times New Roman" w:cstheme="minorHAnsi"/>
          <w:iCs/>
          <w:color w:val="262626"/>
        </w:rPr>
        <w:t xml:space="preserve"> He also noted that if the Sanitary District works with the Village of Glenview</w:t>
      </w:r>
      <w:r w:rsidR="009E2350">
        <w:rPr>
          <w:rFonts w:eastAsia="Times New Roman" w:cstheme="minorHAnsi"/>
          <w:iCs/>
          <w:color w:val="262626"/>
        </w:rPr>
        <w:t>,</w:t>
      </w:r>
      <w:r>
        <w:rPr>
          <w:rFonts w:eastAsia="Times New Roman" w:cstheme="minorHAnsi"/>
          <w:iCs/>
          <w:color w:val="262626"/>
        </w:rPr>
        <w:t xml:space="preserve"> </w:t>
      </w:r>
      <w:r w:rsidR="00D10B9B">
        <w:rPr>
          <w:rFonts w:eastAsia="Times New Roman" w:cstheme="minorHAnsi"/>
          <w:iCs/>
          <w:color w:val="262626"/>
        </w:rPr>
        <w:t>we could</w:t>
      </w:r>
      <w:r>
        <w:rPr>
          <w:rFonts w:eastAsia="Times New Roman" w:cstheme="minorHAnsi"/>
          <w:iCs/>
          <w:color w:val="262626"/>
        </w:rPr>
        <w:t xml:space="preserve"> possibly </w:t>
      </w:r>
      <w:r w:rsidR="00D10B9B">
        <w:rPr>
          <w:rFonts w:eastAsia="Times New Roman" w:cstheme="minorHAnsi"/>
          <w:iCs/>
          <w:color w:val="262626"/>
        </w:rPr>
        <w:t xml:space="preserve">have their water </w:t>
      </w:r>
      <w:r>
        <w:rPr>
          <w:rFonts w:eastAsia="Times New Roman" w:cstheme="minorHAnsi"/>
          <w:iCs/>
          <w:color w:val="262626"/>
        </w:rPr>
        <w:t>shut if they don’t pay.  Administrator Mazu</w:t>
      </w:r>
      <w:r w:rsidR="001A15B6">
        <w:rPr>
          <w:rFonts w:eastAsia="Times New Roman" w:cstheme="minorHAnsi"/>
          <w:iCs/>
          <w:color w:val="262626"/>
        </w:rPr>
        <w:t>r</w:t>
      </w:r>
      <w:r>
        <w:rPr>
          <w:rFonts w:eastAsia="Times New Roman" w:cstheme="minorHAnsi"/>
          <w:iCs/>
          <w:color w:val="262626"/>
        </w:rPr>
        <w:t xml:space="preserve"> g</w:t>
      </w:r>
      <w:r w:rsidR="001A15B6">
        <w:rPr>
          <w:rFonts w:eastAsia="Times New Roman" w:cstheme="minorHAnsi"/>
          <w:iCs/>
          <w:color w:val="262626"/>
        </w:rPr>
        <w:t>o</w:t>
      </w:r>
      <w:r>
        <w:rPr>
          <w:rFonts w:eastAsia="Times New Roman" w:cstheme="minorHAnsi"/>
          <w:iCs/>
          <w:color w:val="262626"/>
        </w:rPr>
        <w:t>t in touch with the Village of Glenview to find out if they’re receiving payments from them</w:t>
      </w:r>
      <w:r w:rsidR="001A15B6">
        <w:rPr>
          <w:rFonts w:eastAsia="Times New Roman" w:cstheme="minorHAnsi"/>
          <w:iCs/>
          <w:color w:val="262626"/>
        </w:rPr>
        <w:t>.  Susan Jacobs of the Village of Glenview responded that they also are having difficulty receiving payment from both of these last two accounts.</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5D72972B" w:rsidR="00F9454B" w:rsidRPr="00F9454B" w:rsidRDefault="00F9454B" w:rsidP="00772BF7">
      <w:pPr>
        <w:pStyle w:val="ListParagraph"/>
        <w:numPr>
          <w:ilvl w:val="0"/>
          <w:numId w:val="3"/>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AE71D1">
        <w:rPr>
          <w:rFonts w:eastAsia="Times New Roman" w:cstheme="minorHAnsi"/>
          <w:iCs/>
          <w:color w:val="262626"/>
        </w:rPr>
        <w:t>requested of Accountant Ovnanyan or Administrator Mazur</w:t>
      </w:r>
      <w:r w:rsidR="00AB284E">
        <w:rPr>
          <w:rFonts w:eastAsia="Times New Roman" w:cstheme="minorHAnsi"/>
          <w:iCs/>
          <w:color w:val="262626"/>
        </w:rPr>
        <w:t>,</w:t>
      </w:r>
      <w:r w:rsidR="00AE71D1">
        <w:rPr>
          <w:rFonts w:eastAsia="Times New Roman" w:cstheme="minorHAnsi"/>
          <w:iCs/>
          <w:color w:val="262626"/>
        </w:rPr>
        <w:t xml:space="preserve"> what the balance due is.  Accountant Ovnanyan replied that $2,696.36 is due.  Administrator Mazur will send him the details. </w:t>
      </w:r>
    </w:p>
    <w:p w14:paraId="6908FF39" w14:textId="4F5F8B19" w:rsidR="00193D4C" w:rsidRPr="00CE2FCC" w:rsidRDefault="00D11097" w:rsidP="009B512E">
      <w:pPr>
        <w:spacing w:after="180" w:line="240" w:lineRule="auto"/>
        <w:ind w:firstLine="720"/>
        <w:rPr>
          <w:rFonts w:eastAsia="Times New Roman" w:cstheme="minorHAnsi"/>
          <w:b/>
          <w:bCs/>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6C266ACE"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7E7204">
        <w:rPr>
          <w:rFonts w:ascii="Calibri" w:eastAsia="Calibri" w:hAnsi="Calibri" w:cs="Times New Roman"/>
          <w:b/>
          <w:bCs/>
        </w:rPr>
        <w:t xml:space="preserve"> – </w:t>
      </w:r>
      <w:r w:rsidR="007E7204">
        <w:rPr>
          <w:rFonts w:ascii="Calibri" w:eastAsia="Calibri" w:hAnsi="Calibri" w:cs="Times New Roman"/>
        </w:rPr>
        <w:t xml:space="preserve">Still waiting on plans from CDOT for Lake </w:t>
      </w:r>
      <w:r w:rsidR="003E22E1">
        <w:rPr>
          <w:rFonts w:ascii="Calibri" w:eastAsia="Calibri" w:hAnsi="Calibri" w:cs="Times New Roman"/>
        </w:rPr>
        <w:t>St.</w:t>
      </w:r>
      <w:r w:rsidR="007E7204">
        <w:rPr>
          <w:rFonts w:ascii="Calibri" w:eastAsia="Calibri" w:hAnsi="Calibri" w:cs="Times New Roman"/>
        </w:rPr>
        <w:t xml:space="preserve"> to see if </w:t>
      </w:r>
      <w:r w:rsidR="007E7204">
        <w:rPr>
          <w:rFonts w:ascii="Calibri" w:eastAsia="Calibri" w:hAnsi="Calibri" w:cs="Times New Roman"/>
        </w:rPr>
        <w:tab/>
      </w:r>
      <w:r w:rsidR="007E7204">
        <w:rPr>
          <w:rFonts w:ascii="Calibri" w:eastAsia="Calibri" w:hAnsi="Calibri" w:cs="Times New Roman"/>
        </w:rPr>
        <w:tab/>
        <w:t xml:space="preserve">their storm sewers can be utilized </w:t>
      </w:r>
      <w:r w:rsidR="003E22E1">
        <w:rPr>
          <w:rFonts w:ascii="Calibri" w:eastAsia="Calibri" w:hAnsi="Calibri" w:cs="Times New Roman"/>
        </w:rPr>
        <w:t xml:space="preserve">as a </w:t>
      </w:r>
      <w:r w:rsidR="007E7204">
        <w:rPr>
          <w:rFonts w:ascii="Calibri" w:eastAsia="Calibri" w:hAnsi="Calibri" w:cs="Times New Roman"/>
        </w:rPr>
        <w:t xml:space="preserve">potential bypass route.  </w:t>
      </w:r>
      <w:r w:rsidR="008C62B1">
        <w:rPr>
          <w:rFonts w:ascii="Calibri" w:eastAsia="Calibri" w:hAnsi="Calibri" w:cs="Times New Roman"/>
          <w:b/>
          <w:bCs/>
        </w:rPr>
        <w:t xml:space="preserve"> </w:t>
      </w:r>
    </w:p>
    <w:p w14:paraId="4075852C" w14:textId="00CDB51D"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r w:rsidR="007E7204">
        <w:rPr>
          <w:rFonts w:ascii="Calibri" w:eastAsia="Calibri" w:hAnsi="Calibri" w:cs="Times New Roman"/>
        </w:rPr>
        <w:t xml:space="preserve">, and bid doctrine is in process, which will be finalized once they are ready to do the bids. </w:t>
      </w:r>
    </w:p>
    <w:p w14:paraId="0C4933B9" w14:textId="1F97AE9F" w:rsidR="00FF1953" w:rsidRDefault="00FF1953"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689A3452" w14:textId="71BE9721" w:rsidR="004351E2"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p>
    <w:p w14:paraId="0ACC5C33" w14:textId="12F65481" w:rsidR="00FF1953" w:rsidRDefault="004351E2" w:rsidP="00BB5639">
      <w:pPr>
        <w:pStyle w:val="ListParagraph"/>
        <w:numPr>
          <w:ilvl w:val="0"/>
          <w:numId w:val="22"/>
        </w:numPr>
        <w:spacing w:after="180" w:line="274" w:lineRule="auto"/>
        <w:rPr>
          <w:rFonts w:ascii="Calibri" w:eastAsia="Calibri" w:hAnsi="Calibri" w:cs="Times New Roman"/>
        </w:rPr>
      </w:pPr>
      <w:r w:rsidRPr="004351E2">
        <w:rPr>
          <w:rFonts w:ascii="Calibri" w:eastAsia="Calibri" w:hAnsi="Calibri" w:cs="Times New Roman"/>
        </w:rPr>
        <w:t>Potential above ground alternatives are being considered</w:t>
      </w:r>
      <w:r>
        <w:rPr>
          <w:rFonts w:ascii="Calibri" w:eastAsia="Calibri" w:hAnsi="Calibri" w:cs="Times New Roman"/>
        </w:rPr>
        <w:t>.</w:t>
      </w:r>
      <w:r w:rsidR="007E7204" w:rsidRPr="004351E2">
        <w:rPr>
          <w:rFonts w:ascii="Calibri" w:eastAsia="Calibri" w:hAnsi="Calibri" w:cs="Times New Roman"/>
        </w:rPr>
        <w:t xml:space="preserve">  </w:t>
      </w:r>
    </w:p>
    <w:p w14:paraId="31F94190" w14:textId="396C8350" w:rsidR="004351E2" w:rsidRP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Current plan is to specify that no by-pass shall be allowed that will close any portion of Milwaukee Ave. </w:t>
      </w:r>
    </w:p>
    <w:p w14:paraId="24390C64" w14:textId="101E3406" w:rsidR="00FF1953"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Spirex Trenchless Lining</w:t>
      </w:r>
      <w:r w:rsidR="004351E2">
        <w:rPr>
          <w:rFonts w:ascii="Calibri" w:eastAsia="Calibri" w:hAnsi="Calibri" w:cs="Times New Roman"/>
        </w:rPr>
        <w:t xml:space="preserve"> – This may not be an option</w:t>
      </w:r>
      <w:r w:rsidR="00AB284E">
        <w:rPr>
          <w:rFonts w:ascii="Calibri" w:eastAsia="Calibri" w:hAnsi="Calibri" w:cs="Times New Roman"/>
        </w:rPr>
        <w:t>.</w:t>
      </w:r>
    </w:p>
    <w:p w14:paraId="238F2950" w14:textId="720718B8" w:rsid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Spirex told Gewalt Hamilton that they will not mobilize their product, unless </w:t>
      </w:r>
      <w:r w:rsidR="00AB284E">
        <w:rPr>
          <w:rFonts w:ascii="Calibri" w:eastAsia="Calibri" w:hAnsi="Calibri" w:cs="Times New Roman"/>
        </w:rPr>
        <w:t>the Sanitary District</w:t>
      </w:r>
      <w:r>
        <w:rPr>
          <w:rFonts w:ascii="Calibri" w:eastAsia="Calibri" w:hAnsi="Calibri" w:cs="Times New Roman"/>
        </w:rPr>
        <w:t xml:space="preserve"> utilize</w:t>
      </w:r>
      <w:r w:rsidR="00AB284E">
        <w:rPr>
          <w:rFonts w:ascii="Calibri" w:eastAsia="Calibri" w:hAnsi="Calibri" w:cs="Times New Roman"/>
        </w:rPr>
        <w:t>s</w:t>
      </w:r>
      <w:r>
        <w:rPr>
          <w:rFonts w:ascii="Calibri" w:eastAsia="Calibri" w:hAnsi="Calibri" w:cs="Times New Roman"/>
        </w:rPr>
        <w:t xml:space="preserve"> it for the entire project, which is not cost effective.</w:t>
      </w:r>
    </w:p>
    <w:p w14:paraId="343CD709" w14:textId="5DB036E3" w:rsidR="00FF1953"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Gewalt Hamilton is working with Spirex to see if they can piggyback mobilization off a nearby project planned for later this year, and still proceed with this product as a potential alternative.</w:t>
      </w:r>
    </w:p>
    <w:p w14:paraId="7B0CB73B" w14:textId="1B1D66DE" w:rsidR="004351E2" w:rsidRPr="004351E2" w:rsidRDefault="004351E2" w:rsidP="004351E2">
      <w:pPr>
        <w:pStyle w:val="ListParagraph"/>
        <w:spacing w:after="180" w:line="274" w:lineRule="auto"/>
        <w:ind w:left="2160"/>
        <w:rPr>
          <w:rFonts w:ascii="Calibri" w:eastAsia="Calibri" w:hAnsi="Calibri" w:cs="Times New Roman"/>
        </w:rPr>
      </w:pPr>
      <w:r>
        <w:rPr>
          <w:rFonts w:ascii="Calibri" w:eastAsia="Calibri" w:hAnsi="Calibri" w:cs="Times New Roman"/>
        </w:rPr>
        <w:t xml:space="preserve">President Botvinnik inquired as to how long it would take to do the job.  Engineer Rafati replied, 2 months, providing that it would be 4 weeks per section.  Engineer Grinnell added that it would be approximately 60-90 days.  In order to move forward </w:t>
      </w:r>
      <w:r w:rsidR="00AB284E">
        <w:rPr>
          <w:rFonts w:ascii="Calibri" w:eastAsia="Calibri" w:hAnsi="Calibri" w:cs="Times New Roman"/>
        </w:rPr>
        <w:t>with</w:t>
      </w:r>
      <w:r>
        <w:rPr>
          <w:rFonts w:ascii="Calibri" w:eastAsia="Calibri" w:hAnsi="Calibri" w:cs="Times New Roman"/>
        </w:rPr>
        <w:t xml:space="preserve"> the job being done in 2022, Engineer Grinnell noted that it would depend on the weather.  Vice President Cepa said he thinks Gewalt Hamilton should move forward with the permitting process.  President Botvinnik concurred to do the </w:t>
      </w:r>
      <w:r w:rsidR="00AB284E">
        <w:rPr>
          <w:rFonts w:ascii="Calibri" w:eastAsia="Calibri" w:hAnsi="Calibri" w:cs="Times New Roman"/>
        </w:rPr>
        <w:t>j</w:t>
      </w:r>
      <w:r>
        <w:rPr>
          <w:rFonts w:ascii="Calibri" w:eastAsia="Calibri" w:hAnsi="Calibri" w:cs="Times New Roman"/>
        </w:rPr>
        <w:t>ob in one session, and not in 2 Phases</w:t>
      </w:r>
      <w:r w:rsidR="00AB284E">
        <w:rPr>
          <w:rFonts w:ascii="Calibri" w:eastAsia="Calibri" w:hAnsi="Calibri" w:cs="Times New Roman"/>
        </w:rPr>
        <w:t>,</w:t>
      </w:r>
      <w:r>
        <w:rPr>
          <w:rFonts w:ascii="Calibri" w:eastAsia="Calibri" w:hAnsi="Calibri" w:cs="Times New Roman"/>
        </w:rPr>
        <w:t xml:space="preserve"> as it would cost $860,000 to do it all at once, and 2 Phases would cost more.  </w:t>
      </w:r>
    </w:p>
    <w:p w14:paraId="09352A4F" w14:textId="77777777" w:rsidR="00277169" w:rsidRDefault="00277169" w:rsidP="00772BF7">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Next Items to be addressed:</w:t>
      </w:r>
    </w:p>
    <w:p w14:paraId="27C21736" w14:textId="468BC4AD" w:rsidR="00277169" w:rsidRDefault="00277169"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Flow Monitor Install</w:t>
      </w:r>
      <w:r w:rsidR="007E7204">
        <w:rPr>
          <w:rFonts w:ascii="Calibri" w:eastAsia="Calibri" w:hAnsi="Calibri" w:cs="Times New Roman"/>
        </w:rPr>
        <w:t xml:space="preserve"> – Flow data was received from the meter that was installed last month.</w:t>
      </w:r>
    </w:p>
    <w:p w14:paraId="21F58B5C" w14:textId="101AE3E2" w:rsidR="00277169" w:rsidRPr="004351E2" w:rsidRDefault="00277169" w:rsidP="00BB5639">
      <w:pPr>
        <w:pStyle w:val="ListParagraph"/>
        <w:numPr>
          <w:ilvl w:val="0"/>
          <w:numId w:val="11"/>
        </w:numPr>
        <w:spacing w:after="180" w:line="274" w:lineRule="auto"/>
        <w:rPr>
          <w:rFonts w:ascii="Calibri" w:eastAsia="Calibri" w:hAnsi="Calibri" w:cs="Times New Roman"/>
        </w:rPr>
      </w:pPr>
      <w:r w:rsidRPr="002B246D">
        <w:rPr>
          <w:rFonts w:ascii="Calibri" w:eastAsia="Calibri" w:hAnsi="Calibri" w:cs="Times New Roman"/>
        </w:rPr>
        <w:t>Flow Monitor w</w:t>
      </w:r>
      <w:r w:rsidR="007E7204">
        <w:rPr>
          <w:rFonts w:ascii="Calibri" w:eastAsia="Calibri" w:hAnsi="Calibri" w:cs="Times New Roman"/>
        </w:rPr>
        <w:t>as</w:t>
      </w:r>
      <w:r w:rsidRPr="002B246D">
        <w:rPr>
          <w:rFonts w:ascii="Calibri" w:eastAsia="Calibri" w:hAnsi="Calibri" w:cs="Times New Roman"/>
        </w:rPr>
        <w:t xml:space="preserve"> installed March </w:t>
      </w:r>
      <w:r w:rsidR="00FF1953">
        <w:rPr>
          <w:rFonts w:ascii="Calibri" w:eastAsia="Calibri" w:hAnsi="Calibri" w:cs="Times New Roman"/>
        </w:rPr>
        <w:t>4</w:t>
      </w:r>
      <w:r w:rsidRPr="002B246D">
        <w:rPr>
          <w:rFonts w:ascii="Calibri" w:eastAsia="Calibri" w:hAnsi="Calibri" w:cs="Times New Roman"/>
        </w:rPr>
        <w:t>, 2022</w:t>
      </w:r>
      <w:r w:rsidR="004351E2">
        <w:rPr>
          <w:rFonts w:ascii="Calibri" w:eastAsia="Calibri" w:hAnsi="Calibri" w:cs="Times New Roman"/>
        </w:rPr>
        <w:t>, and removed at the end of April.</w:t>
      </w:r>
    </w:p>
    <w:p w14:paraId="20A08039" w14:textId="0D3F0B76" w:rsidR="00AB284E" w:rsidRPr="00AB284E" w:rsidRDefault="00AB284E" w:rsidP="00AB284E">
      <w:pPr>
        <w:pStyle w:val="ListParagraph"/>
        <w:spacing w:after="180" w:line="274" w:lineRule="auto"/>
        <w:ind w:left="4005"/>
        <w:rPr>
          <w:rFonts w:ascii="Calibri" w:eastAsia="Calibri" w:hAnsi="Calibri" w:cs="Times New Roman"/>
        </w:rPr>
      </w:pPr>
    </w:p>
    <w:p w14:paraId="390A7A23" w14:textId="60316FA4" w:rsidR="00AB284E" w:rsidRDefault="00AB284E" w:rsidP="00AB284E">
      <w:pPr>
        <w:pStyle w:val="ListParagraph"/>
        <w:spacing w:after="180" w:line="274" w:lineRule="auto"/>
        <w:ind w:left="4005"/>
        <w:rPr>
          <w:rFonts w:ascii="Calibri" w:eastAsia="Calibri" w:hAnsi="Calibri" w:cs="Times New Roman"/>
        </w:rPr>
      </w:pPr>
      <w:r>
        <w:rPr>
          <w:rFonts w:ascii="Calibri" w:eastAsia="Calibri" w:hAnsi="Calibri" w:cs="Times New Roman"/>
        </w:rPr>
        <w:t>3 of 8</w:t>
      </w:r>
    </w:p>
    <w:p w14:paraId="2D0C0A30" w14:textId="77777777" w:rsidR="00AB284E" w:rsidRDefault="00AB284E" w:rsidP="00AB284E">
      <w:pPr>
        <w:pStyle w:val="ListParagraph"/>
        <w:spacing w:after="180" w:line="274" w:lineRule="auto"/>
        <w:ind w:left="4005"/>
        <w:rPr>
          <w:rFonts w:ascii="Calibri" w:eastAsia="Calibri" w:hAnsi="Calibri" w:cs="Times New Roman"/>
        </w:rPr>
      </w:pPr>
    </w:p>
    <w:p w14:paraId="774C2F73" w14:textId="6C6849CE" w:rsidR="007E7204" w:rsidRDefault="004351E2" w:rsidP="00BB5639">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 xml:space="preserve">The next step is to get flow data </w:t>
      </w:r>
      <w:r w:rsidR="00B27320">
        <w:rPr>
          <w:rFonts w:ascii="Calibri" w:eastAsia="Calibri" w:hAnsi="Calibri" w:cs="Times New Roman"/>
        </w:rPr>
        <w:t>from</w:t>
      </w:r>
      <w:r>
        <w:rPr>
          <w:rFonts w:ascii="Calibri" w:eastAsia="Calibri" w:hAnsi="Calibri" w:cs="Times New Roman"/>
        </w:rPr>
        <w:t xml:space="preserve"> </w:t>
      </w:r>
      <w:r w:rsidR="00AB284E">
        <w:rPr>
          <w:rFonts w:ascii="Calibri" w:eastAsia="Calibri" w:hAnsi="Calibri" w:cs="Times New Roman"/>
        </w:rPr>
        <w:t xml:space="preserve">the </w:t>
      </w:r>
      <w:r>
        <w:rPr>
          <w:rFonts w:ascii="Calibri" w:eastAsia="Calibri" w:hAnsi="Calibri" w:cs="Times New Roman"/>
        </w:rPr>
        <w:t xml:space="preserve">Lift Station to see how much by-pass would be required.  </w:t>
      </w:r>
    </w:p>
    <w:p w14:paraId="025CE155" w14:textId="302D4F3F" w:rsidR="00277169" w:rsidRDefault="00277169"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Finalize By-pass plan</w:t>
      </w:r>
    </w:p>
    <w:p w14:paraId="2E53D9E3" w14:textId="27B501B9" w:rsidR="00FF1953" w:rsidRDefault="00FF1953" w:rsidP="00BB5639">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 xml:space="preserve">GHA has finalized a plan to cross Lake Ave. </w:t>
      </w:r>
      <w:r w:rsidR="00AB284E">
        <w:rPr>
          <w:rFonts w:ascii="Calibri" w:eastAsia="Calibri" w:hAnsi="Calibri" w:cs="Times New Roman"/>
        </w:rPr>
        <w:t xml:space="preserve">in order </w:t>
      </w:r>
      <w:r>
        <w:rPr>
          <w:rFonts w:ascii="Calibri" w:eastAsia="Calibri" w:hAnsi="Calibri" w:cs="Times New Roman"/>
        </w:rPr>
        <w:t>to complete the lining on Forest Drive.</w:t>
      </w:r>
    </w:p>
    <w:p w14:paraId="35E06D82" w14:textId="4A4CE3A2" w:rsidR="00FF1953" w:rsidRDefault="00FF1953" w:rsidP="00BB5639">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 xml:space="preserve"> GHA is still working on options to cross Milwaukee Ave.</w:t>
      </w:r>
    </w:p>
    <w:p w14:paraId="02C5A482" w14:textId="05ED77D4" w:rsidR="004351E2" w:rsidRDefault="004351E2" w:rsidP="00BB5639">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 xml:space="preserve">They are working with CCDOTH </w:t>
      </w:r>
      <w:r w:rsidR="00CA5027">
        <w:rPr>
          <w:rFonts w:ascii="Calibri" w:eastAsia="Calibri" w:hAnsi="Calibri" w:cs="Times New Roman"/>
        </w:rPr>
        <w:t xml:space="preserve">(Cook County Dept. of Transportation and Highways) </w:t>
      </w:r>
      <w:r>
        <w:rPr>
          <w:rFonts w:ascii="Calibri" w:eastAsia="Calibri" w:hAnsi="Calibri" w:cs="Times New Roman"/>
        </w:rPr>
        <w:t>to see if they can utilize their storm system in any way.</w:t>
      </w:r>
    </w:p>
    <w:p w14:paraId="6D084E4E" w14:textId="7D45C291" w:rsidR="00277169" w:rsidRDefault="00277169"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Permit</w:t>
      </w:r>
      <w:r w:rsidR="00FF1953">
        <w:rPr>
          <w:rFonts w:ascii="Calibri" w:eastAsia="Calibri" w:hAnsi="Calibri" w:cs="Times New Roman"/>
        </w:rPr>
        <w:t>ting</w:t>
      </w:r>
    </w:p>
    <w:p w14:paraId="78462FEE" w14:textId="660FD3B9" w:rsidR="00FF1953" w:rsidRPr="004351E2" w:rsidRDefault="00FF1953" w:rsidP="00BB5639">
      <w:pPr>
        <w:pStyle w:val="ListParagraph"/>
        <w:numPr>
          <w:ilvl w:val="0"/>
          <w:numId w:val="13"/>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4351E2" w:rsidRPr="004351E2">
        <w:rPr>
          <w:rFonts w:ascii="Calibri" w:eastAsia="Calibri" w:hAnsi="Calibri" w:cs="Times New Roman"/>
        </w:rPr>
        <w:t xml:space="preserve"> requested a</w:t>
      </w:r>
      <w:r w:rsidR="004351E2">
        <w:rPr>
          <w:rFonts w:ascii="Calibri" w:eastAsia="Calibri" w:hAnsi="Calibri" w:cs="Times New Roman"/>
        </w:rPr>
        <w:t xml:space="preserve"> traffic control plan for their review.  Engineer Rafati will put t</w:t>
      </w:r>
      <w:r w:rsidR="00AB284E">
        <w:rPr>
          <w:rFonts w:ascii="Calibri" w:eastAsia="Calibri" w:hAnsi="Calibri" w:cs="Times New Roman"/>
        </w:rPr>
        <w:t>h</w:t>
      </w:r>
      <w:r w:rsidR="004351E2">
        <w:rPr>
          <w:rFonts w:ascii="Calibri" w:eastAsia="Calibri" w:hAnsi="Calibri" w:cs="Times New Roman"/>
        </w:rPr>
        <w:t>is together for the permit submission.</w:t>
      </w:r>
    </w:p>
    <w:p w14:paraId="42797317" w14:textId="53ACEE3B" w:rsidR="00FF1953"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CCDOTH</w:t>
      </w:r>
      <w:r w:rsidR="00CA5027">
        <w:rPr>
          <w:rFonts w:ascii="Calibri" w:eastAsia="Calibri" w:hAnsi="Calibri" w:cs="Times New Roman"/>
        </w:rPr>
        <w:t xml:space="preserve"> </w:t>
      </w:r>
      <w:r w:rsidR="004351E2">
        <w:rPr>
          <w:rFonts w:ascii="Calibri" w:eastAsia="Calibri" w:hAnsi="Calibri" w:cs="Times New Roman"/>
        </w:rPr>
        <w:t xml:space="preserve">– A traffic control plan for this work will also be created.  </w:t>
      </w:r>
    </w:p>
    <w:p w14:paraId="18E124D4" w14:textId="137BEAB6" w:rsidR="00277169"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Village of Glenview</w:t>
      </w:r>
    </w:p>
    <w:p w14:paraId="13E80BA1" w14:textId="505C0B96" w:rsidR="004351E2" w:rsidRPr="00FF1953" w:rsidRDefault="004351E2"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 xml:space="preserve">Plan for permit submittal at the end of May means they need to figure out if they are going to split this project in any way.  </w:t>
      </w:r>
    </w:p>
    <w:p w14:paraId="30CAD0F3" w14:textId="7794D357" w:rsidR="00FF1953" w:rsidRDefault="00277169" w:rsidP="00182EC5">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Finalize contract Documents</w:t>
      </w:r>
      <w:r w:rsidR="00FF1953">
        <w:rPr>
          <w:rFonts w:ascii="Calibri" w:eastAsia="Calibri" w:hAnsi="Calibri" w:cs="Times New Roman"/>
        </w:rPr>
        <w:t xml:space="preserve"> </w:t>
      </w:r>
    </w:p>
    <w:p w14:paraId="6AB66646" w14:textId="51C8A175" w:rsidR="00C37630" w:rsidRPr="00C37630" w:rsidRDefault="00FF1953" w:rsidP="00BB5639">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GHA should have some estimates by June 2022.</w:t>
      </w:r>
    </w:p>
    <w:p w14:paraId="254D0A07" w14:textId="48BCA371" w:rsidR="00277169" w:rsidRDefault="00277169" w:rsidP="00BB5639">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May be postponed to 2023.</w:t>
      </w:r>
    </w:p>
    <w:p w14:paraId="6DEB79F3" w14:textId="3F1E3995" w:rsidR="00277169" w:rsidRDefault="00277169" w:rsidP="00BB5639">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Engineer Rafati </w:t>
      </w:r>
      <w:r w:rsidR="002B246D">
        <w:rPr>
          <w:rFonts w:ascii="Calibri" w:eastAsia="Calibri" w:hAnsi="Calibri" w:cs="Times New Roman"/>
        </w:rPr>
        <w:t>b</w:t>
      </w:r>
      <w:r>
        <w:rPr>
          <w:rFonts w:ascii="Calibri" w:eastAsia="Calibri" w:hAnsi="Calibri" w:cs="Times New Roman"/>
        </w:rPr>
        <w:t>rought up the cost of the Flow Monitoring.  Two quotes were received, one from RJN which was $1</w:t>
      </w:r>
      <w:r w:rsidR="00221337">
        <w:rPr>
          <w:rFonts w:ascii="Calibri" w:eastAsia="Calibri" w:hAnsi="Calibri" w:cs="Times New Roman"/>
        </w:rPr>
        <w:t>2</w:t>
      </w:r>
      <w:r w:rsidR="002B246D">
        <w:rPr>
          <w:rFonts w:ascii="Calibri" w:eastAsia="Calibri" w:hAnsi="Calibri" w:cs="Times New Roman"/>
        </w:rPr>
        <w:t>,</w:t>
      </w:r>
      <w:r>
        <w:rPr>
          <w:rFonts w:ascii="Calibri" w:eastAsia="Calibri" w:hAnsi="Calibri" w:cs="Times New Roman"/>
        </w:rPr>
        <w:t>70</w:t>
      </w:r>
      <w:r w:rsidR="00221337">
        <w:rPr>
          <w:rFonts w:ascii="Calibri" w:eastAsia="Calibri" w:hAnsi="Calibri" w:cs="Times New Roman"/>
        </w:rPr>
        <w:t>0</w:t>
      </w:r>
      <w:r>
        <w:rPr>
          <w:rFonts w:ascii="Calibri" w:eastAsia="Calibri" w:hAnsi="Calibri" w:cs="Times New Roman"/>
        </w:rPr>
        <w:t xml:space="preserve"> for 2 months.  The other was from Sewer Assessment Services, which was $</w:t>
      </w:r>
      <w:r w:rsidR="00221337">
        <w:rPr>
          <w:rFonts w:ascii="Calibri" w:eastAsia="Calibri" w:hAnsi="Calibri" w:cs="Times New Roman"/>
        </w:rPr>
        <w:t>6,150</w:t>
      </w:r>
      <w:r>
        <w:rPr>
          <w:rFonts w:ascii="Calibri" w:eastAsia="Calibri" w:hAnsi="Calibri" w:cs="Times New Roman"/>
        </w:rPr>
        <w:t>.</w:t>
      </w:r>
    </w:p>
    <w:p w14:paraId="6B388E78" w14:textId="77777777" w:rsidR="00C37630" w:rsidRDefault="00FF1953"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        </w:t>
      </w:r>
      <w:r w:rsidR="00277169">
        <w:rPr>
          <w:rFonts w:ascii="Calibri" w:eastAsia="Calibri" w:hAnsi="Calibri" w:cs="Times New Roman"/>
        </w:rPr>
        <w:t xml:space="preserve">President Botvinnik inquired if there was any interest in </w:t>
      </w:r>
      <w:r>
        <w:rPr>
          <w:rFonts w:ascii="Calibri" w:eastAsia="Calibri" w:hAnsi="Calibri" w:cs="Times New Roman"/>
        </w:rPr>
        <w:tab/>
      </w:r>
      <w:r>
        <w:rPr>
          <w:rFonts w:ascii="Calibri" w:eastAsia="Calibri" w:hAnsi="Calibri" w:cs="Times New Roman"/>
        </w:rPr>
        <w:tab/>
        <w:t xml:space="preserve">        </w:t>
      </w:r>
      <w:r w:rsidR="00277169">
        <w:rPr>
          <w:rFonts w:ascii="Calibri" w:eastAsia="Calibri" w:hAnsi="Calibri" w:cs="Times New Roman"/>
        </w:rPr>
        <w:t xml:space="preserve">doing long-term monitoring.  Engineer Grinnell replied </w:t>
      </w:r>
      <w:r>
        <w:rPr>
          <w:rFonts w:ascii="Calibri" w:eastAsia="Calibri" w:hAnsi="Calibri" w:cs="Times New Roman"/>
        </w:rPr>
        <w:tab/>
        <w:t xml:space="preserve">                      </w:t>
      </w:r>
      <w:r w:rsidR="00277169">
        <w:rPr>
          <w:rFonts w:ascii="Calibri" w:eastAsia="Calibri" w:hAnsi="Calibri" w:cs="Times New Roman"/>
        </w:rPr>
        <w:t xml:space="preserve">that there will probably be some additional flow testing </w:t>
      </w:r>
      <w:r>
        <w:rPr>
          <w:rFonts w:ascii="Calibri" w:eastAsia="Calibri" w:hAnsi="Calibri" w:cs="Times New Roman"/>
        </w:rPr>
        <w:tab/>
        <w:t xml:space="preserve">                      </w:t>
      </w:r>
      <w:r w:rsidR="00277169">
        <w:rPr>
          <w:rFonts w:ascii="Calibri" w:eastAsia="Calibri" w:hAnsi="Calibri" w:cs="Times New Roman"/>
        </w:rPr>
        <w:t xml:space="preserve">in the future. </w:t>
      </w:r>
    </w:p>
    <w:p w14:paraId="6098179B" w14:textId="77777777" w:rsidR="00C37630" w:rsidRDefault="00C37630"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EOPC (Engineer’s Opinion of Probable Cost) – 90%</w:t>
      </w:r>
      <w:r w:rsidR="00277169">
        <w:rPr>
          <w:rFonts w:ascii="Calibri" w:eastAsia="Calibri" w:hAnsi="Calibri" w:cs="Times New Roman"/>
        </w:rPr>
        <w:t xml:space="preserve">   </w:t>
      </w:r>
    </w:p>
    <w:p w14:paraId="4418B90B" w14:textId="77777777" w:rsidR="00C37630" w:rsidRDefault="00C37630"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Plans – 90%</w:t>
      </w:r>
    </w:p>
    <w:p w14:paraId="0A4E00AF" w14:textId="77777777" w:rsidR="00B16F1F" w:rsidRDefault="00C37630"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Spec – 90%</w:t>
      </w:r>
      <w:r w:rsidR="00277169">
        <w:rPr>
          <w:rFonts w:ascii="Calibri" w:eastAsia="Calibri" w:hAnsi="Calibri" w:cs="Times New Roman"/>
        </w:rPr>
        <w:t xml:space="preserve">  </w:t>
      </w:r>
    </w:p>
    <w:p w14:paraId="5397CA05" w14:textId="38B390F6" w:rsidR="008C62B1" w:rsidRPr="00277169" w:rsidRDefault="00B16F1F" w:rsidP="00B16F1F">
      <w:pPr>
        <w:pStyle w:val="ListParagraph"/>
        <w:spacing w:after="180" w:line="274" w:lineRule="auto"/>
        <w:rPr>
          <w:rFonts w:ascii="Calibri" w:eastAsia="Calibri" w:hAnsi="Calibri" w:cs="Times New Roman"/>
        </w:rPr>
      </w:pPr>
      <w:r>
        <w:rPr>
          <w:rFonts w:ascii="Calibri" w:eastAsia="Calibri" w:hAnsi="Calibri" w:cs="Times New Roman"/>
          <w:b/>
          <w:bCs/>
        </w:rPr>
        <w:t xml:space="preserve">b.) 3402 Milwaukee Ave – </w:t>
      </w:r>
      <w:r>
        <w:rPr>
          <w:rFonts w:ascii="Calibri" w:eastAsia="Calibri" w:hAnsi="Calibri" w:cs="Times New Roman"/>
        </w:rPr>
        <w:t xml:space="preserve">All field work has been completed.  </w:t>
      </w:r>
      <w:r w:rsidR="00277169">
        <w:rPr>
          <w:rFonts w:ascii="Calibri" w:eastAsia="Calibri" w:hAnsi="Calibri" w:cs="Times New Roman"/>
        </w:rPr>
        <w:t xml:space="preserve">                                         </w:t>
      </w:r>
      <w:r w:rsidR="002F395F" w:rsidRPr="00277169">
        <w:rPr>
          <w:rFonts w:ascii="Calibri" w:eastAsia="Calibri" w:hAnsi="Calibri" w:cs="Times New Roman"/>
        </w:rPr>
        <w:t xml:space="preserve">  </w:t>
      </w:r>
    </w:p>
    <w:p w14:paraId="3EE9DB09" w14:textId="080A8DD1"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r>
      <w:r w:rsidR="00B16F1F">
        <w:rPr>
          <w:rFonts w:ascii="Calibri" w:eastAsia="Calibri" w:hAnsi="Calibri" w:cs="Times New Roman"/>
          <w:b/>
          <w:bCs/>
        </w:rPr>
        <w:t>c</w:t>
      </w:r>
      <w:r>
        <w:rPr>
          <w:rFonts w:ascii="Calibri" w:eastAsia="Calibri" w:hAnsi="Calibri" w:cs="Times New Roman"/>
          <w:b/>
          <w:bCs/>
        </w:rPr>
        <w:t>.)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C37630">
        <w:rPr>
          <w:rFonts w:ascii="Calibri" w:eastAsia="Calibri" w:hAnsi="Calibri" w:cs="Times New Roman"/>
        </w:rPr>
        <w:t>A lot of work is being performed at this site</w:t>
      </w:r>
      <w:r w:rsidR="0036397C">
        <w:rPr>
          <w:rFonts w:ascii="Calibri" w:eastAsia="Calibri" w:hAnsi="Calibri" w:cs="Times New Roman"/>
        </w:rPr>
        <w:t>,</w:t>
      </w:r>
      <w:r w:rsidR="00C37630">
        <w:rPr>
          <w:rFonts w:ascii="Calibri" w:eastAsia="Calibri" w:hAnsi="Calibri" w:cs="Times New Roman"/>
        </w:rPr>
        <w:t xml:space="preserve"> from new foundations to </w:t>
      </w:r>
      <w:r w:rsidR="00C37630">
        <w:rPr>
          <w:rFonts w:ascii="Calibri" w:eastAsia="Calibri" w:hAnsi="Calibri" w:cs="Times New Roman"/>
        </w:rPr>
        <w:tab/>
        <w:t>back-fill</w:t>
      </w:r>
      <w:r w:rsidR="00AB284E">
        <w:rPr>
          <w:rFonts w:ascii="Calibri" w:eastAsia="Calibri" w:hAnsi="Calibri" w:cs="Times New Roman"/>
        </w:rPr>
        <w:t>s</w:t>
      </w:r>
      <w:r w:rsidR="00C37630">
        <w:rPr>
          <w:rFonts w:ascii="Calibri" w:eastAsia="Calibri" w:hAnsi="Calibri" w:cs="Times New Roman"/>
        </w:rPr>
        <w:t xml:space="preserve">.  Gewalt Hamilton has done a few inspections over the last month, and several locates </w:t>
      </w:r>
      <w:r w:rsidR="00AB284E">
        <w:rPr>
          <w:rFonts w:ascii="Calibri" w:eastAsia="Calibri" w:hAnsi="Calibri" w:cs="Times New Roman"/>
        </w:rPr>
        <w:tab/>
      </w:r>
      <w:r w:rsidR="00C37630">
        <w:rPr>
          <w:rFonts w:ascii="Calibri" w:eastAsia="Calibri" w:hAnsi="Calibri" w:cs="Times New Roman"/>
        </w:rPr>
        <w:t xml:space="preserve">each week.  Engineer Grinnell noted that by the end of summer this job should be completed.  </w:t>
      </w:r>
    </w:p>
    <w:p w14:paraId="1E7495DE" w14:textId="083A3EEC" w:rsidR="000B71A3" w:rsidRPr="004345C8" w:rsidRDefault="008C62B1" w:rsidP="004345C8">
      <w:pPr>
        <w:spacing w:after="180" w:line="274" w:lineRule="auto"/>
        <w:rPr>
          <w:rFonts w:ascii="Calibri" w:eastAsia="Calibri" w:hAnsi="Calibri" w:cs="Times New Roman"/>
          <w:b/>
          <w:bCs/>
        </w:rPr>
      </w:pPr>
      <w:r>
        <w:rPr>
          <w:rFonts w:ascii="Calibri" w:eastAsia="Calibri" w:hAnsi="Calibri" w:cs="Times New Roman"/>
          <w:b/>
          <w:bCs/>
        </w:rPr>
        <w:tab/>
      </w:r>
      <w:r w:rsidR="00B16F1F">
        <w:rPr>
          <w:rFonts w:ascii="Calibri" w:eastAsia="Calibri" w:hAnsi="Calibri" w:cs="Times New Roman"/>
          <w:b/>
          <w:bCs/>
        </w:rPr>
        <w:t>d</w:t>
      </w:r>
      <w:r>
        <w:rPr>
          <w:rFonts w:ascii="Calibri" w:eastAsia="Calibri" w:hAnsi="Calibri" w:cs="Times New Roman"/>
          <w:b/>
          <w:bCs/>
        </w:rPr>
        <w:t>.) 3355 Milwaukee Ave – Center for Seniors</w:t>
      </w:r>
      <w:r w:rsidR="001B1FBD">
        <w:rPr>
          <w:rFonts w:ascii="Calibri" w:eastAsia="Calibri" w:hAnsi="Calibri" w:cs="Times New Roman"/>
          <w:b/>
          <w:bCs/>
        </w:rPr>
        <w:t xml:space="preserve"> </w:t>
      </w:r>
      <w:r w:rsidR="004345C8">
        <w:rPr>
          <w:rFonts w:ascii="Calibri" w:eastAsia="Calibri" w:hAnsi="Calibri" w:cs="Times New Roman"/>
          <w:b/>
          <w:bCs/>
        </w:rPr>
        <w:t>–</w:t>
      </w:r>
      <w:r w:rsidR="001B1FBD">
        <w:rPr>
          <w:rFonts w:ascii="Calibri" w:eastAsia="Calibri" w:hAnsi="Calibri" w:cs="Times New Roman"/>
          <w:b/>
          <w:bCs/>
        </w:rPr>
        <w:t xml:space="preserve"> </w:t>
      </w:r>
      <w:r w:rsidR="00C37630">
        <w:rPr>
          <w:rFonts w:ascii="Calibri" w:eastAsia="Calibri" w:hAnsi="Calibri" w:cs="Times New Roman"/>
        </w:rPr>
        <w:t xml:space="preserve">They made the connection to the sewer manhole on </w:t>
      </w:r>
      <w:r w:rsidR="00C37630">
        <w:rPr>
          <w:rFonts w:ascii="Calibri" w:eastAsia="Calibri" w:hAnsi="Calibri" w:cs="Times New Roman"/>
        </w:rPr>
        <w:tab/>
        <w:t>the property as designed.  They contacted Gewal</w:t>
      </w:r>
      <w:r w:rsidR="00AB284E">
        <w:rPr>
          <w:rFonts w:ascii="Calibri" w:eastAsia="Calibri" w:hAnsi="Calibri" w:cs="Times New Roman"/>
        </w:rPr>
        <w:t>t</w:t>
      </w:r>
      <w:r w:rsidR="00C37630">
        <w:rPr>
          <w:rFonts w:ascii="Calibri" w:eastAsia="Calibri" w:hAnsi="Calibri" w:cs="Times New Roman"/>
        </w:rPr>
        <w:t xml:space="preserve"> Hamilton for an inspection, and all work has been </w:t>
      </w:r>
      <w:r w:rsidR="00C37630">
        <w:rPr>
          <w:rFonts w:ascii="Calibri" w:eastAsia="Calibri" w:hAnsi="Calibri" w:cs="Times New Roman"/>
        </w:rPr>
        <w:tab/>
        <w:t xml:space="preserve">completed.  </w:t>
      </w:r>
    </w:p>
    <w:p w14:paraId="7AD11293" w14:textId="77777777" w:rsidR="00AB284E" w:rsidRDefault="008C62B1" w:rsidP="00B574FC">
      <w:pPr>
        <w:spacing w:after="180" w:line="274" w:lineRule="auto"/>
        <w:rPr>
          <w:rFonts w:ascii="Calibri" w:eastAsia="Calibri" w:hAnsi="Calibri" w:cs="Times New Roman"/>
          <w:b/>
          <w:bCs/>
        </w:rPr>
      </w:pPr>
      <w:r>
        <w:rPr>
          <w:rFonts w:ascii="Calibri" w:eastAsia="Calibri" w:hAnsi="Calibri" w:cs="Times New Roman"/>
          <w:b/>
          <w:bCs/>
        </w:rPr>
        <w:tab/>
      </w:r>
    </w:p>
    <w:p w14:paraId="5F5E485E" w14:textId="699E1E49" w:rsidR="00AB284E" w:rsidRPr="00AB284E" w:rsidRDefault="00AB284E" w:rsidP="00B574FC">
      <w:pPr>
        <w:spacing w:after="180" w:line="274" w:lineRule="auto"/>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sidRPr="00AB284E">
        <w:rPr>
          <w:rFonts w:ascii="Calibri" w:eastAsia="Calibri" w:hAnsi="Calibri" w:cs="Times New Roman"/>
        </w:rPr>
        <w:t>4 of 8</w:t>
      </w:r>
    </w:p>
    <w:p w14:paraId="2B55CC09" w14:textId="77777777" w:rsidR="00AB284E" w:rsidRDefault="00AB284E" w:rsidP="00B574FC">
      <w:pPr>
        <w:spacing w:after="180" w:line="274" w:lineRule="auto"/>
        <w:rPr>
          <w:rFonts w:ascii="Calibri" w:eastAsia="Calibri" w:hAnsi="Calibri" w:cs="Times New Roman"/>
          <w:b/>
          <w:bCs/>
        </w:rPr>
      </w:pPr>
    </w:p>
    <w:p w14:paraId="5FA61803" w14:textId="26AEE59C" w:rsidR="00AB284E" w:rsidRPr="00B574FC" w:rsidRDefault="00B16F1F" w:rsidP="0036397C">
      <w:pPr>
        <w:spacing w:after="180" w:line="274" w:lineRule="auto"/>
        <w:ind w:left="720"/>
        <w:rPr>
          <w:rFonts w:ascii="Calibri" w:eastAsia="Calibri" w:hAnsi="Calibri" w:cs="Times New Roman"/>
        </w:rPr>
      </w:pPr>
      <w:r>
        <w:rPr>
          <w:rFonts w:ascii="Calibri" w:eastAsia="Calibri" w:hAnsi="Calibri" w:cs="Times New Roman"/>
          <w:b/>
          <w:bCs/>
        </w:rPr>
        <w:t>e</w:t>
      </w:r>
      <w:r w:rsidR="008C62B1">
        <w:rPr>
          <w:rFonts w:ascii="Calibri" w:eastAsia="Calibri" w:hAnsi="Calibri" w:cs="Times New Roman"/>
          <w:b/>
          <w:bCs/>
        </w:rPr>
        <w:t xml:space="preserve">.) 2022 Larch </w:t>
      </w:r>
      <w:r w:rsidR="006330CD">
        <w:rPr>
          <w:rFonts w:ascii="Calibri" w:eastAsia="Calibri" w:hAnsi="Calibri" w:cs="Times New Roman"/>
          <w:b/>
          <w:bCs/>
        </w:rPr>
        <w:t xml:space="preserve">and Maple </w:t>
      </w:r>
      <w:r w:rsidR="008C62B1">
        <w:rPr>
          <w:rFonts w:ascii="Calibri" w:eastAsia="Calibri" w:hAnsi="Calibri" w:cs="Times New Roman"/>
          <w:b/>
          <w:bCs/>
        </w:rPr>
        <w:t>Rehabilitation Program</w:t>
      </w:r>
      <w:r w:rsidR="00C37630">
        <w:rPr>
          <w:rFonts w:ascii="Calibri" w:eastAsia="Calibri" w:hAnsi="Calibri" w:cs="Times New Roman"/>
          <w:b/>
          <w:bCs/>
        </w:rPr>
        <w:t xml:space="preserve"> (Between Maple &amp; Magnolia)</w:t>
      </w:r>
      <w:r w:rsidR="00B574FC">
        <w:rPr>
          <w:rFonts w:ascii="Calibri" w:eastAsia="Calibri" w:hAnsi="Calibri" w:cs="Times New Roman"/>
          <w:b/>
          <w:bCs/>
        </w:rPr>
        <w:t xml:space="preserve"> – </w:t>
      </w:r>
      <w:r w:rsidR="00C37630">
        <w:rPr>
          <w:rFonts w:ascii="Calibri" w:eastAsia="Calibri" w:hAnsi="Calibri" w:cs="Times New Roman"/>
        </w:rPr>
        <w:t xml:space="preserve">Work </w:t>
      </w:r>
      <w:r w:rsidR="0036397C">
        <w:rPr>
          <w:rFonts w:ascii="Calibri" w:eastAsia="Calibri" w:hAnsi="Calibri" w:cs="Times New Roman"/>
        </w:rPr>
        <w:t>began</w:t>
      </w:r>
      <w:r w:rsidR="00C37630">
        <w:rPr>
          <w:rFonts w:ascii="Calibri" w:eastAsia="Calibri" w:hAnsi="Calibri" w:cs="Times New Roman"/>
        </w:rPr>
        <w:t xml:space="preserve"> and Gewalt Hamilton will work closely with the contractor and review when they will begin crossing </w:t>
      </w:r>
      <w:r w:rsidR="00C37630">
        <w:rPr>
          <w:rFonts w:ascii="Calibri" w:eastAsia="Calibri" w:hAnsi="Calibri" w:cs="Times New Roman"/>
        </w:rPr>
        <w:tab/>
        <w:t xml:space="preserve">the Sanitary District’s sewer main. </w:t>
      </w:r>
    </w:p>
    <w:p w14:paraId="3AE612B6" w14:textId="12A35A3A"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B16F1F">
        <w:rPr>
          <w:rFonts w:ascii="Calibri" w:eastAsia="Times New Roman" w:hAnsi="Calibri" w:cs="Calibri"/>
          <w:b/>
          <w:bCs/>
        </w:rPr>
        <w:t>f</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064399F" w14:textId="77777777" w:rsidR="0057744B" w:rsidRDefault="00AD7786" w:rsidP="0057744B">
      <w:pPr>
        <w:pStyle w:val="ListParagraph"/>
        <w:numPr>
          <w:ilvl w:val="0"/>
          <w:numId w:val="1"/>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E51CE">
        <w:rPr>
          <w:rFonts w:eastAsia="Times New Roman" w:cstheme="minorHAnsi"/>
        </w:rPr>
        <w:t xml:space="preserve">will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6B9685DB" w14:textId="5357F524" w:rsidR="009929A8" w:rsidRPr="0057744B" w:rsidRDefault="009929A8" w:rsidP="0057744B">
      <w:pPr>
        <w:pStyle w:val="ListParagraph"/>
        <w:numPr>
          <w:ilvl w:val="0"/>
          <w:numId w:val="1"/>
        </w:numPr>
        <w:spacing w:after="180" w:line="274" w:lineRule="auto"/>
        <w:rPr>
          <w:rFonts w:eastAsia="Times New Roman" w:cstheme="minorHAnsi"/>
        </w:rPr>
      </w:pPr>
      <w:r w:rsidRPr="0057744B">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2C3C3789" w:rsidR="006330CD" w:rsidRDefault="009929A8" w:rsidP="006330CD">
      <w:pPr>
        <w:pStyle w:val="ListParagraph"/>
        <w:numPr>
          <w:ilvl w:val="0"/>
          <w:numId w:val="2"/>
        </w:numPr>
        <w:spacing w:after="180" w:line="274" w:lineRule="auto"/>
        <w:rPr>
          <w:rFonts w:eastAsia="Times New Roman" w:cstheme="minorHAnsi"/>
        </w:rPr>
      </w:pPr>
      <w:r>
        <w:rPr>
          <w:rFonts w:eastAsia="Times New Roman" w:cstheme="minorHAnsi"/>
        </w:rPr>
        <w:t>In regard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51E27E3D" w14:textId="1356B771" w:rsidR="006330CD" w:rsidRPr="00AB284E" w:rsidRDefault="00B16F1F" w:rsidP="006330CD">
      <w:pPr>
        <w:pStyle w:val="ListParagraph"/>
        <w:spacing w:after="180" w:line="274" w:lineRule="auto"/>
        <w:rPr>
          <w:rFonts w:eastAsia="Times New Roman" w:cstheme="minorHAnsi"/>
        </w:rPr>
      </w:pPr>
      <w:r>
        <w:rPr>
          <w:rFonts w:eastAsia="Times New Roman" w:cstheme="minorHAnsi"/>
          <w:b/>
          <w:bCs/>
        </w:rPr>
        <w:t>g</w:t>
      </w:r>
      <w:r w:rsidR="006330CD">
        <w:rPr>
          <w:rFonts w:eastAsia="Times New Roman" w:cstheme="minorHAnsi"/>
          <w:b/>
          <w:bCs/>
        </w:rPr>
        <w:t>.) Northfield Woods 2019 Agreement renewal with Gewalt Hamilton</w:t>
      </w:r>
    </w:p>
    <w:p w14:paraId="0EC5A564" w14:textId="060D58BA" w:rsidR="006330CD" w:rsidRPr="006330CD" w:rsidRDefault="006330CD" w:rsidP="00BB5639">
      <w:pPr>
        <w:pStyle w:val="ListParagraph"/>
        <w:numPr>
          <w:ilvl w:val="0"/>
          <w:numId w:val="16"/>
        </w:numPr>
        <w:spacing w:after="180" w:line="274" w:lineRule="auto"/>
        <w:rPr>
          <w:rFonts w:eastAsia="Times New Roman" w:cstheme="minorHAnsi"/>
          <w:b/>
          <w:bCs/>
        </w:rPr>
      </w:pPr>
      <w:r>
        <w:rPr>
          <w:rFonts w:eastAsia="Times New Roman" w:cstheme="minorHAnsi"/>
        </w:rPr>
        <w:t>Agreement renewal</w:t>
      </w:r>
      <w:r w:rsidR="00C868A9">
        <w:rPr>
          <w:rFonts w:eastAsia="Times New Roman" w:cstheme="minorHAnsi"/>
        </w:rPr>
        <w:t xml:space="preserve"> </w:t>
      </w:r>
    </w:p>
    <w:p w14:paraId="734BC9FB" w14:textId="4430486C" w:rsidR="006330CD" w:rsidRPr="006330CD" w:rsidRDefault="006330CD" w:rsidP="00BB5639">
      <w:pPr>
        <w:pStyle w:val="ListParagraph"/>
        <w:numPr>
          <w:ilvl w:val="0"/>
          <w:numId w:val="16"/>
        </w:numPr>
        <w:spacing w:after="180" w:line="274" w:lineRule="auto"/>
        <w:rPr>
          <w:rFonts w:eastAsia="Times New Roman" w:cstheme="minorHAnsi"/>
          <w:b/>
          <w:bCs/>
        </w:rPr>
      </w:pPr>
      <w:r>
        <w:rPr>
          <w:rFonts w:eastAsia="Times New Roman" w:cstheme="minorHAnsi"/>
        </w:rPr>
        <w:t>Using Village rate</w:t>
      </w:r>
      <w:r w:rsidR="00460998">
        <w:rPr>
          <w:rFonts w:eastAsia="Times New Roman" w:cstheme="minorHAnsi"/>
        </w:rPr>
        <w:t>s</w:t>
      </w:r>
      <w:r>
        <w:rPr>
          <w:rFonts w:eastAsia="Times New Roman" w:cstheme="minorHAnsi"/>
        </w:rPr>
        <w:t xml:space="preserve"> for 2022</w:t>
      </w:r>
      <w:r w:rsidR="00460998">
        <w:rPr>
          <w:rFonts w:eastAsia="Times New Roman" w:cstheme="minorHAnsi"/>
        </w:rPr>
        <w:t>,</w:t>
      </w:r>
      <w:r>
        <w:rPr>
          <w:rFonts w:eastAsia="Times New Roman" w:cstheme="minorHAnsi"/>
        </w:rPr>
        <w:t xml:space="preserve"> as in past years.</w:t>
      </w:r>
    </w:p>
    <w:p w14:paraId="7C8A9235" w14:textId="61DDEE90" w:rsidR="006330CD" w:rsidRPr="00C9349C" w:rsidRDefault="006330CD" w:rsidP="00BB5639">
      <w:pPr>
        <w:pStyle w:val="ListParagraph"/>
        <w:numPr>
          <w:ilvl w:val="0"/>
          <w:numId w:val="16"/>
        </w:numPr>
        <w:spacing w:after="180" w:line="274" w:lineRule="auto"/>
        <w:rPr>
          <w:rFonts w:eastAsia="Times New Roman" w:cstheme="minorHAnsi"/>
          <w:b/>
          <w:bCs/>
        </w:rPr>
      </w:pPr>
      <w:r w:rsidRPr="00C9349C">
        <w:rPr>
          <w:rFonts w:eastAsia="Times New Roman" w:cstheme="minorHAnsi"/>
        </w:rPr>
        <w:t>Changes in rate policies effective for Gewalt Hamilton in 2023</w:t>
      </w:r>
      <w:r w:rsidR="00F551D9" w:rsidRPr="00C9349C">
        <w:rPr>
          <w:rFonts w:eastAsia="Times New Roman" w:cstheme="minorHAnsi"/>
        </w:rPr>
        <w:t>.</w:t>
      </w:r>
    </w:p>
    <w:p w14:paraId="08063414" w14:textId="77777777" w:rsidR="00AB284E" w:rsidRPr="00AB284E" w:rsidRDefault="00821CA3" w:rsidP="00BB5639">
      <w:pPr>
        <w:pStyle w:val="ListParagraph"/>
        <w:numPr>
          <w:ilvl w:val="0"/>
          <w:numId w:val="16"/>
        </w:numPr>
        <w:spacing w:after="180" w:line="274" w:lineRule="auto"/>
        <w:rPr>
          <w:rFonts w:eastAsia="Times New Roman" w:cstheme="minorHAnsi"/>
          <w:b/>
          <w:bCs/>
        </w:rPr>
      </w:pPr>
      <w:r>
        <w:rPr>
          <w:rFonts w:eastAsia="Times New Roman" w:cstheme="minorHAnsi"/>
        </w:rPr>
        <w:t xml:space="preserve">President Botvinnik noted that Attorney Arena had mentioned that there are some small items that can be edited.  Vice President Cepa also reviewed the proposed contract and checked with Attorney Arena about revisions.  Attorney Arena said that there were minor clerical errors, and </w:t>
      </w:r>
      <w:r w:rsidR="003E22E1">
        <w:rPr>
          <w:rFonts w:eastAsia="Times New Roman" w:cstheme="minorHAnsi"/>
        </w:rPr>
        <w:t xml:space="preserve">he </w:t>
      </w:r>
      <w:r>
        <w:rPr>
          <w:rFonts w:eastAsia="Times New Roman" w:cstheme="minorHAnsi"/>
        </w:rPr>
        <w:t>added some words for clarification.  He also noted that there was no mention of the rate</w:t>
      </w:r>
      <w:r w:rsidR="00140651">
        <w:rPr>
          <w:rFonts w:eastAsia="Times New Roman" w:cstheme="minorHAnsi"/>
        </w:rPr>
        <w:t>s</w:t>
      </w:r>
      <w:r>
        <w:rPr>
          <w:rFonts w:eastAsia="Times New Roman" w:cstheme="minorHAnsi"/>
        </w:rPr>
        <w:t xml:space="preserve"> for 2023.  He asked if the rate will </w:t>
      </w:r>
      <w:r w:rsidR="003E22E1">
        <w:rPr>
          <w:rFonts w:eastAsia="Times New Roman" w:cstheme="minorHAnsi"/>
        </w:rPr>
        <w:t>go</w:t>
      </w:r>
      <w:r>
        <w:rPr>
          <w:rFonts w:eastAsia="Times New Roman" w:cstheme="minorHAnsi"/>
        </w:rPr>
        <w:t xml:space="preserve"> to </w:t>
      </w:r>
      <w:r w:rsidR="003E22E1">
        <w:rPr>
          <w:rFonts w:eastAsia="Times New Roman" w:cstheme="minorHAnsi"/>
        </w:rPr>
        <w:t>a</w:t>
      </w:r>
      <w:r w:rsidR="00CD63B9">
        <w:rPr>
          <w:rFonts w:eastAsia="Times New Roman" w:cstheme="minorHAnsi"/>
        </w:rPr>
        <w:t xml:space="preserve"> </w:t>
      </w:r>
      <w:r>
        <w:rPr>
          <w:rFonts w:eastAsia="Times New Roman" w:cstheme="minorHAnsi"/>
        </w:rPr>
        <w:t>standard rate</w:t>
      </w:r>
      <w:r w:rsidR="00CD63B9">
        <w:rPr>
          <w:rFonts w:eastAsia="Times New Roman" w:cstheme="minorHAnsi"/>
        </w:rPr>
        <w:t>,</w:t>
      </w:r>
      <w:r>
        <w:rPr>
          <w:rFonts w:eastAsia="Times New Roman" w:cstheme="minorHAnsi"/>
        </w:rPr>
        <w:t xml:space="preserve"> or will Gewalt Hamilton send a new rate for 2023.  Engineer Rafati said they would leave it open-ended, as the</w:t>
      </w:r>
      <w:r w:rsidR="004D5EAD">
        <w:rPr>
          <w:rFonts w:eastAsia="Times New Roman" w:cstheme="minorHAnsi"/>
        </w:rPr>
        <w:t xml:space="preserve"> Sanitary</w:t>
      </w:r>
      <w:r>
        <w:rPr>
          <w:rFonts w:eastAsia="Times New Roman" w:cstheme="minorHAnsi"/>
        </w:rPr>
        <w:t xml:space="preserve"> Distric</w:t>
      </w:r>
      <w:r w:rsidR="007E5485">
        <w:rPr>
          <w:rFonts w:eastAsia="Times New Roman" w:cstheme="minorHAnsi"/>
        </w:rPr>
        <w:t>t</w:t>
      </w:r>
      <w:r w:rsidR="004D5EAD">
        <w:rPr>
          <w:rFonts w:eastAsia="Times New Roman" w:cstheme="minorHAnsi"/>
        </w:rPr>
        <w:t>s</w:t>
      </w:r>
      <w:r w:rsidR="007E5485">
        <w:rPr>
          <w:rFonts w:eastAsia="Times New Roman" w:cstheme="minorHAnsi"/>
        </w:rPr>
        <w:t xml:space="preserve"> </w:t>
      </w:r>
      <w:r>
        <w:rPr>
          <w:rFonts w:eastAsia="Times New Roman" w:cstheme="minorHAnsi"/>
        </w:rPr>
        <w:t xml:space="preserve">rates are from April 2022 to April 2023.  </w:t>
      </w:r>
      <w:r w:rsidR="00140651">
        <w:rPr>
          <w:rFonts w:eastAsia="Times New Roman" w:cstheme="minorHAnsi"/>
        </w:rPr>
        <w:t>T</w:t>
      </w:r>
      <w:r>
        <w:rPr>
          <w:rFonts w:eastAsia="Times New Roman" w:cstheme="minorHAnsi"/>
        </w:rPr>
        <w:t xml:space="preserve">he Sanitary District would approve </w:t>
      </w:r>
      <w:r w:rsidR="00CD63B9">
        <w:rPr>
          <w:rFonts w:eastAsia="Times New Roman" w:cstheme="minorHAnsi"/>
        </w:rPr>
        <w:t xml:space="preserve">a </w:t>
      </w:r>
      <w:r>
        <w:rPr>
          <w:rFonts w:eastAsia="Times New Roman" w:cstheme="minorHAnsi"/>
        </w:rPr>
        <w:t xml:space="preserve">new rate every </w:t>
      </w:r>
      <w:r w:rsidR="00CD63B9">
        <w:rPr>
          <w:rFonts w:eastAsia="Times New Roman" w:cstheme="minorHAnsi"/>
        </w:rPr>
        <w:t>y</w:t>
      </w:r>
      <w:r>
        <w:rPr>
          <w:rFonts w:eastAsia="Times New Roman" w:cstheme="minorHAnsi"/>
        </w:rPr>
        <w:t xml:space="preserve">ear by setting up a new </w:t>
      </w:r>
      <w:r w:rsidR="00140651">
        <w:rPr>
          <w:rFonts w:eastAsia="Times New Roman" w:cstheme="minorHAnsi"/>
        </w:rPr>
        <w:t xml:space="preserve">annual </w:t>
      </w:r>
      <w:r>
        <w:rPr>
          <w:rFonts w:eastAsia="Times New Roman" w:cstheme="minorHAnsi"/>
        </w:rPr>
        <w:t>contract.  Attorney Arena suggested adding those terms to the contract.  Engineer Grinnell agreed that it would</w:t>
      </w:r>
      <w:r w:rsidR="007E5485">
        <w:rPr>
          <w:rFonts w:eastAsia="Times New Roman" w:cstheme="minorHAnsi"/>
        </w:rPr>
        <w:t>n’</w:t>
      </w:r>
      <w:r>
        <w:rPr>
          <w:rFonts w:eastAsia="Times New Roman" w:cstheme="minorHAnsi"/>
        </w:rPr>
        <w:t>t be a problem</w:t>
      </w:r>
      <w:r w:rsidR="007E5485">
        <w:rPr>
          <w:rFonts w:eastAsia="Times New Roman" w:cstheme="minorHAnsi"/>
        </w:rPr>
        <w:t xml:space="preserve">.  </w:t>
      </w:r>
      <w:r>
        <w:rPr>
          <w:rFonts w:eastAsia="Times New Roman" w:cstheme="minorHAnsi"/>
        </w:rPr>
        <w:t xml:space="preserve">Vice President Cepa inquired as to when will the Sanitary Distract be notified of the change in rates.  </w:t>
      </w:r>
    </w:p>
    <w:p w14:paraId="07770F58" w14:textId="2F5991C4" w:rsidR="00AB284E" w:rsidRDefault="00AB284E" w:rsidP="00AB284E">
      <w:pPr>
        <w:pStyle w:val="ListParagraph"/>
        <w:spacing w:after="180" w:line="274" w:lineRule="auto"/>
        <w:ind w:left="2160"/>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5 of 8</w:t>
      </w:r>
    </w:p>
    <w:p w14:paraId="3DDC4F90" w14:textId="77777777" w:rsidR="00AB284E" w:rsidRDefault="00AB284E" w:rsidP="00AB284E">
      <w:pPr>
        <w:pStyle w:val="ListParagraph"/>
        <w:spacing w:after="180" w:line="274" w:lineRule="auto"/>
        <w:ind w:left="2160"/>
        <w:rPr>
          <w:rFonts w:eastAsia="Times New Roman" w:cstheme="minorHAnsi"/>
        </w:rPr>
      </w:pPr>
    </w:p>
    <w:p w14:paraId="1CAC2D5E" w14:textId="7D94505F" w:rsidR="00360089" w:rsidRPr="00360089" w:rsidRDefault="00821CA3" w:rsidP="00AB284E">
      <w:pPr>
        <w:pStyle w:val="ListParagraph"/>
        <w:spacing w:after="180" w:line="274" w:lineRule="auto"/>
        <w:ind w:left="2160"/>
        <w:rPr>
          <w:rFonts w:eastAsia="Times New Roman" w:cstheme="minorHAnsi"/>
          <w:b/>
          <w:bCs/>
        </w:rPr>
      </w:pPr>
      <w:r>
        <w:rPr>
          <w:rFonts w:eastAsia="Times New Roman" w:cstheme="minorHAnsi"/>
        </w:rPr>
        <w:t>Engineer Rafat</w:t>
      </w:r>
      <w:r w:rsidR="007E5485">
        <w:rPr>
          <w:rFonts w:eastAsia="Times New Roman" w:cstheme="minorHAnsi"/>
        </w:rPr>
        <w:t>i</w:t>
      </w:r>
      <w:r>
        <w:rPr>
          <w:rFonts w:eastAsia="Times New Roman" w:cstheme="minorHAnsi"/>
        </w:rPr>
        <w:t xml:space="preserve"> replied that by the end of December they should know what the new proposed rates w</w:t>
      </w:r>
      <w:r w:rsidR="00CD63B9">
        <w:rPr>
          <w:rFonts w:eastAsia="Times New Roman" w:cstheme="minorHAnsi"/>
        </w:rPr>
        <w:t>ill</w:t>
      </w:r>
      <w:r>
        <w:rPr>
          <w:rFonts w:eastAsia="Times New Roman" w:cstheme="minorHAnsi"/>
        </w:rPr>
        <w:t xml:space="preserve"> be.  Engineer Grinn</w:t>
      </w:r>
      <w:r w:rsidR="007E5485">
        <w:rPr>
          <w:rFonts w:eastAsia="Times New Roman" w:cstheme="minorHAnsi"/>
        </w:rPr>
        <w:t>e</w:t>
      </w:r>
      <w:r>
        <w:rPr>
          <w:rFonts w:eastAsia="Times New Roman" w:cstheme="minorHAnsi"/>
        </w:rPr>
        <w:t>ll noted that Gewalt Hamilton is trying to standardi</w:t>
      </w:r>
      <w:r w:rsidR="007E5485">
        <w:rPr>
          <w:rFonts w:eastAsia="Times New Roman" w:cstheme="minorHAnsi"/>
        </w:rPr>
        <w:t>z</w:t>
      </w:r>
      <w:r>
        <w:rPr>
          <w:rFonts w:eastAsia="Times New Roman" w:cstheme="minorHAnsi"/>
        </w:rPr>
        <w:t>e the process for all villages.  They will be sent to Attorney Arena for re</w:t>
      </w:r>
      <w:r w:rsidR="007E5485">
        <w:rPr>
          <w:rFonts w:eastAsia="Times New Roman" w:cstheme="minorHAnsi"/>
        </w:rPr>
        <w:t>v</w:t>
      </w:r>
      <w:r>
        <w:rPr>
          <w:rFonts w:eastAsia="Times New Roman" w:cstheme="minorHAnsi"/>
        </w:rPr>
        <w:t>ision</w:t>
      </w:r>
      <w:r w:rsidR="00CD63B9">
        <w:rPr>
          <w:rFonts w:eastAsia="Times New Roman" w:cstheme="minorHAnsi"/>
        </w:rPr>
        <w:t>s,</w:t>
      </w:r>
      <w:r>
        <w:rPr>
          <w:rFonts w:eastAsia="Times New Roman" w:cstheme="minorHAnsi"/>
        </w:rPr>
        <w:t xml:space="preserve"> and then for approval to the Sanitary District Board.</w:t>
      </w:r>
    </w:p>
    <w:p w14:paraId="710981DB" w14:textId="322B1181" w:rsidR="00B574FC" w:rsidRPr="00821CA3" w:rsidRDefault="00360089" w:rsidP="00BB5639">
      <w:pPr>
        <w:pStyle w:val="ListParagraph"/>
        <w:numPr>
          <w:ilvl w:val="0"/>
          <w:numId w:val="16"/>
        </w:numPr>
        <w:spacing w:after="180" w:line="274" w:lineRule="auto"/>
        <w:rPr>
          <w:rFonts w:eastAsia="Times New Roman" w:cstheme="minorHAnsi"/>
          <w:b/>
          <w:bCs/>
        </w:rPr>
      </w:pPr>
      <w:r>
        <w:rPr>
          <w:rFonts w:eastAsia="Times New Roman" w:cstheme="minorHAnsi"/>
        </w:rPr>
        <w:t>Engineer Rafati prepared the contract which Vice President Cepa still needs to sign.</w:t>
      </w:r>
      <w:r w:rsidR="00821CA3">
        <w:rPr>
          <w:rFonts w:eastAsia="Times New Roman" w:cstheme="minorHAnsi"/>
        </w:rPr>
        <w:t xml:space="preserve">    </w:t>
      </w:r>
    </w:p>
    <w:p w14:paraId="4C9ABA02" w14:textId="77777777" w:rsidR="00821CA3" w:rsidRPr="002A7264" w:rsidRDefault="00821CA3" w:rsidP="00821CA3">
      <w:pPr>
        <w:pStyle w:val="ListParagraph"/>
        <w:spacing w:after="180" w:line="274" w:lineRule="auto"/>
        <w:ind w:left="2160"/>
        <w:rPr>
          <w:rFonts w:eastAsia="Times New Roman" w:cstheme="minorHAnsi"/>
          <w:b/>
          <w:bCs/>
        </w:rPr>
      </w:pPr>
    </w:p>
    <w:p w14:paraId="45951114" w14:textId="26EACB87" w:rsidR="002A7264" w:rsidRPr="00B574FC" w:rsidRDefault="00B16F1F" w:rsidP="002A7264">
      <w:pPr>
        <w:pStyle w:val="ListParagraph"/>
        <w:spacing w:after="180" w:line="274" w:lineRule="auto"/>
        <w:rPr>
          <w:rFonts w:eastAsia="Times New Roman" w:cstheme="minorHAnsi"/>
        </w:rPr>
      </w:pPr>
      <w:r>
        <w:rPr>
          <w:rFonts w:eastAsia="Times New Roman" w:cstheme="minorHAnsi"/>
          <w:b/>
          <w:bCs/>
        </w:rPr>
        <w:t>h</w:t>
      </w:r>
      <w:r w:rsidR="002A7264">
        <w:rPr>
          <w:rFonts w:eastAsia="Times New Roman" w:cstheme="minorHAnsi"/>
          <w:b/>
          <w:bCs/>
        </w:rPr>
        <w:t>.)  MWRD Reporting</w:t>
      </w:r>
      <w:r w:rsidR="00B574FC">
        <w:rPr>
          <w:rFonts w:eastAsia="Times New Roman" w:cstheme="minorHAnsi"/>
          <w:b/>
          <w:bCs/>
        </w:rPr>
        <w:t xml:space="preserve"> – LTOMP (Long Term Operation &amp; Maintenance Program) – </w:t>
      </w:r>
      <w:r w:rsidR="00B574FC">
        <w:rPr>
          <w:rFonts w:eastAsia="Times New Roman" w:cstheme="minorHAnsi"/>
        </w:rPr>
        <w:t>Gewalt Hamilton are putting details together for the form and will be submitting it soon, as it needs to be submitted to the MWRD yearly.</w:t>
      </w:r>
    </w:p>
    <w:p w14:paraId="0C8854D7" w14:textId="36CAC836" w:rsidR="00E406B4" w:rsidRDefault="00B16F1F" w:rsidP="00E406B4">
      <w:pPr>
        <w:pStyle w:val="ListParagraph"/>
        <w:spacing w:after="180" w:line="274" w:lineRule="auto"/>
        <w:rPr>
          <w:rFonts w:eastAsia="Times New Roman" w:cstheme="minorHAnsi"/>
          <w:b/>
          <w:bCs/>
        </w:rPr>
      </w:pPr>
      <w:r>
        <w:rPr>
          <w:rFonts w:eastAsia="Times New Roman" w:cstheme="minorHAnsi"/>
          <w:b/>
          <w:bCs/>
        </w:rPr>
        <w:t>i</w:t>
      </w:r>
      <w:r w:rsidR="00E406B4">
        <w:rPr>
          <w:rFonts w:eastAsia="Times New Roman" w:cstheme="minorHAnsi"/>
          <w:b/>
          <w:bCs/>
        </w:rPr>
        <w:t>.)  Flow Monitoring</w:t>
      </w:r>
    </w:p>
    <w:p w14:paraId="54903945" w14:textId="69329E56" w:rsidR="00C37630" w:rsidRDefault="005F56A4" w:rsidP="00BB5639">
      <w:pPr>
        <w:pStyle w:val="ListParagraph"/>
        <w:numPr>
          <w:ilvl w:val="0"/>
          <w:numId w:val="20"/>
        </w:numPr>
        <w:spacing w:after="180" w:line="274" w:lineRule="auto"/>
        <w:rPr>
          <w:rFonts w:eastAsia="Times New Roman" w:cstheme="minorHAnsi"/>
          <w:b/>
          <w:bCs/>
        </w:rPr>
      </w:pPr>
      <w:r>
        <w:rPr>
          <w:rFonts w:eastAsia="Times New Roman" w:cstheme="minorHAnsi"/>
        </w:rPr>
        <w:t>Gewalt Hamilton ha</w:t>
      </w:r>
      <w:r w:rsidR="00C37630">
        <w:rPr>
          <w:rFonts w:eastAsia="Times New Roman" w:cstheme="minorHAnsi"/>
        </w:rPr>
        <w:t>d</w:t>
      </w:r>
      <w:r>
        <w:rPr>
          <w:rFonts w:eastAsia="Times New Roman" w:cstheme="minorHAnsi"/>
        </w:rPr>
        <w:t xml:space="preserve"> a presentation </w:t>
      </w:r>
      <w:r w:rsidR="00C37630">
        <w:rPr>
          <w:rFonts w:eastAsia="Times New Roman" w:cstheme="minorHAnsi"/>
        </w:rPr>
        <w:t xml:space="preserve">with ITracker on 4/7/22 where they presented their product.  The Product is ITracker &amp; the company is East Tech.  A summary of the product is as follows: </w:t>
      </w:r>
    </w:p>
    <w:p w14:paraId="76026915" w14:textId="77777777" w:rsidR="00C37630" w:rsidRDefault="00C37630" w:rsidP="00BB5639">
      <w:pPr>
        <w:pStyle w:val="ListParagraph"/>
        <w:numPr>
          <w:ilvl w:val="0"/>
          <w:numId w:val="15"/>
        </w:numPr>
        <w:spacing w:after="180" w:line="274" w:lineRule="auto"/>
        <w:rPr>
          <w:rFonts w:eastAsia="Times New Roman" w:cstheme="minorHAnsi"/>
        </w:rPr>
      </w:pPr>
      <w:r w:rsidRPr="00C37630">
        <w:rPr>
          <w:rFonts w:eastAsia="Times New Roman" w:cstheme="minorHAnsi"/>
        </w:rPr>
        <w:t xml:space="preserve">The product is a level meter, which does not give accurate flow data, rather it gives sewage level data. </w:t>
      </w:r>
    </w:p>
    <w:p w14:paraId="366D7279" w14:textId="77777777" w:rsidR="00C37630" w:rsidRDefault="00C37630" w:rsidP="00BB5639">
      <w:pPr>
        <w:pStyle w:val="ListParagraph"/>
        <w:numPr>
          <w:ilvl w:val="0"/>
          <w:numId w:val="15"/>
        </w:numPr>
        <w:spacing w:after="180" w:line="274" w:lineRule="auto"/>
        <w:rPr>
          <w:rFonts w:eastAsia="Times New Roman" w:cstheme="minorHAnsi"/>
        </w:rPr>
      </w:pPr>
      <w:r>
        <w:rPr>
          <w:rFonts w:eastAsia="Times New Roman" w:cstheme="minorHAnsi"/>
        </w:rPr>
        <w:t xml:space="preserve">This product can be used as an operations level for alarming crews of a potential backflow event, but it cannot give clear and precise flow rates within the system.  This means it can be used for operation purposes, but not for any potential MWRD flow rate assessments, sewer design, or for any accurate understanding of the amount of flow in the system.  </w:t>
      </w:r>
    </w:p>
    <w:p w14:paraId="6C5924BD" w14:textId="77777777" w:rsidR="00C37630" w:rsidRDefault="00C37630" w:rsidP="00BB5639">
      <w:pPr>
        <w:pStyle w:val="ListParagraph"/>
        <w:numPr>
          <w:ilvl w:val="0"/>
          <w:numId w:val="15"/>
        </w:numPr>
        <w:spacing w:after="180" w:line="274" w:lineRule="auto"/>
        <w:rPr>
          <w:rFonts w:eastAsia="Times New Roman" w:cstheme="minorHAnsi"/>
        </w:rPr>
      </w:pPr>
      <w:r>
        <w:rPr>
          <w:rFonts w:eastAsia="Times New Roman" w:cstheme="minorHAnsi"/>
        </w:rPr>
        <w:t>Cost breakdown for 4 units:</w:t>
      </w:r>
    </w:p>
    <w:p w14:paraId="4D59DBD6" w14:textId="7B4AFBAD" w:rsidR="00C37630" w:rsidRDefault="00C37630" w:rsidP="00BB5639">
      <w:pPr>
        <w:pStyle w:val="ListParagraph"/>
        <w:numPr>
          <w:ilvl w:val="0"/>
          <w:numId w:val="23"/>
        </w:numPr>
        <w:spacing w:after="180" w:line="274" w:lineRule="auto"/>
        <w:rPr>
          <w:rFonts w:eastAsia="Times New Roman" w:cstheme="minorHAnsi"/>
        </w:rPr>
      </w:pPr>
      <w:r>
        <w:rPr>
          <w:rFonts w:eastAsia="Times New Roman" w:cstheme="minorHAnsi"/>
        </w:rPr>
        <w:t>$1,875 per each meter (meters can be purchased by Gewalt Hamilton, or by the Sanitary District)</w:t>
      </w:r>
    </w:p>
    <w:p w14:paraId="42F65CCC" w14:textId="300DB281" w:rsidR="00C37630" w:rsidRDefault="00C37630" w:rsidP="00BB5639">
      <w:pPr>
        <w:pStyle w:val="ListParagraph"/>
        <w:numPr>
          <w:ilvl w:val="0"/>
          <w:numId w:val="23"/>
        </w:numPr>
        <w:spacing w:after="180" w:line="274" w:lineRule="auto"/>
        <w:rPr>
          <w:rFonts w:eastAsia="Times New Roman" w:cstheme="minorHAnsi"/>
        </w:rPr>
      </w:pPr>
      <w:r>
        <w:rPr>
          <w:rFonts w:eastAsia="Times New Roman" w:cstheme="minorHAnsi"/>
        </w:rPr>
        <w:t xml:space="preserve">Software and monitoring </w:t>
      </w:r>
      <w:r w:rsidR="00AB284E">
        <w:rPr>
          <w:rFonts w:eastAsia="Times New Roman" w:cstheme="minorHAnsi"/>
        </w:rPr>
        <w:t>are</w:t>
      </w:r>
      <w:r>
        <w:rPr>
          <w:rFonts w:eastAsia="Times New Roman" w:cstheme="minorHAnsi"/>
        </w:rPr>
        <w:t xml:space="preserve"> an annual $360</w:t>
      </w:r>
      <w:r w:rsidR="001A1159">
        <w:rPr>
          <w:rFonts w:eastAsia="Times New Roman" w:cstheme="minorHAnsi"/>
        </w:rPr>
        <w:t xml:space="preserve"> </w:t>
      </w:r>
      <w:r>
        <w:rPr>
          <w:rFonts w:eastAsia="Times New Roman" w:cstheme="minorHAnsi"/>
        </w:rPr>
        <w:t>fee per year</w:t>
      </w:r>
    </w:p>
    <w:p w14:paraId="58D7A6C9" w14:textId="2C6E8A22" w:rsidR="00C37630" w:rsidRDefault="00C37630" w:rsidP="00BB5639">
      <w:pPr>
        <w:pStyle w:val="ListParagraph"/>
        <w:numPr>
          <w:ilvl w:val="0"/>
          <w:numId w:val="15"/>
        </w:numPr>
        <w:spacing w:after="180" w:line="274" w:lineRule="auto"/>
        <w:rPr>
          <w:rFonts w:eastAsia="Times New Roman" w:cstheme="minorHAnsi"/>
        </w:rPr>
      </w:pPr>
      <w:r>
        <w:rPr>
          <w:rFonts w:eastAsia="Times New Roman" w:cstheme="minorHAnsi"/>
        </w:rPr>
        <w:t>Installation can be done by Gewalt Hamilton Staff</w:t>
      </w:r>
      <w:r w:rsidR="0036397C">
        <w:rPr>
          <w:rFonts w:eastAsia="Times New Roman" w:cstheme="minorHAnsi"/>
        </w:rPr>
        <w:t>.</w:t>
      </w:r>
    </w:p>
    <w:p w14:paraId="1541C96D" w14:textId="1EAB4B25" w:rsidR="00C37630" w:rsidRDefault="00C37630" w:rsidP="00BB5639">
      <w:pPr>
        <w:pStyle w:val="ListParagraph"/>
        <w:numPr>
          <w:ilvl w:val="0"/>
          <w:numId w:val="15"/>
        </w:numPr>
        <w:spacing w:after="180" w:line="274" w:lineRule="auto"/>
        <w:rPr>
          <w:rFonts w:eastAsia="Times New Roman" w:cstheme="minorHAnsi"/>
        </w:rPr>
      </w:pPr>
      <w:r>
        <w:rPr>
          <w:rFonts w:eastAsia="Times New Roman" w:cstheme="minorHAnsi"/>
        </w:rPr>
        <w:t>Gewalt Hamilton Staff can monitor and use data as necessary</w:t>
      </w:r>
      <w:r w:rsidR="0036397C">
        <w:rPr>
          <w:rFonts w:eastAsia="Times New Roman" w:cstheme="minorHAnsi"/>
        </w:rPr>
        <w:t>.</w:t>
      </w:r>
    </w:p>
    <w:p w14:paraId="7CB05923" w14:textId="27B5FCF7" w:rsidR="00C37630" w:rsidRDefault="00C37630" w:rsidP="00BB5639">
      <w:pPr>
        <w:pStyle w:val="ListParagraph"/>
        <w:numPr>
          <w:ilvl w:val="0"/>
          <w:numId w:val="15"/>
        </w:numPr>
        <w:spacing w:after="180" w:line="274" w:lineRule="auto"/>
        <w:rPr>
          <w:rFonts w:eastAsia="Times New Roman" w:cstheme="minorHAnsi"/>
        </w:rPr>
      </w:pPr>
      <w:r>
        <w:rPr>
          <w:rFonts w:eastAsia="Times New Roman" w:cstheme="minorHAnsi"/>
        </w:rPr>
        <w:t>Potential GIS add-ons</w:t>
      </w:r>
      <w:r w:rsidR="0036397C">
        <w:rPr>
          <w:rFonts w:eastAsia="Times New Roman" w:cstheme="minorHAnsi"/>
        </w:rPr>
        <w:t>.</w:t>
      </w:r>
    </w:p>
    <w:p w14:paraId="69BC5F5E" w14:textId="0BB65591" w:rsidR="00C37630" w:rsidRDefault="00C37630" w:rsidP="00BB5639">
      <w:pPr>
        <w:pStyle w:val="ListParagraph"/>
        <w:numPr>
          <w:ilvl w:val="0"/>
          <w:numId w:val="15"/>
        </w:numPr>
        <w:spacing w:after="180" w:line="274" w:lineRule="auto"/>
        <w:rPr>
          <w:rFonts w:eastAsia="Times New Roman" w:cstheme="minorHAnsi"/>
        </w:rPr>
      </w:pPr>
      <w:r>
        <w:rPr>
          <w:rFonts w:eastAsia="Times New Roman" w:cstheme="minorHAnsi"/>
        </w:rPr>
        <w:t>Gewalt Hamilton Staff can put together a flow monitoring plan for discussion, outlining potential ITracker installation locations within the system</w:t>
      </w:r>
      <w:r w:rsidR="0036397C">
        <w:rPr>
          <w:rFonts w:eastAsia="Times New Roman" w:cstheme="minorHAnsi"/>
        </w:rPr>
        <w:t>.</w:t>
      </w:r>
    </w:p>
    <w:p w14:paraId="1B652F4C" w14:textId="75B9EAC0" w:rsidR="009D14D0" w:rsidRPr="009D14D0" w:rsidRDefault="009D14D0" w:rsidP="00BB5639">
      <w:pPr>
        <w:pStyle w:val="ListParagraph"/>
        <w:numPr>
          <w:ilvl w:val="0"/>
          <w:numId w:val="20"/>
        </w:numPr>
        <w:spacing w:after="180" w:line="274" w:lineRule="auto"/>
        <w:rPr>
          <w:rFonts w:eastAsia="Times New Roman" w:cstheme="minorHAnsi"/>
        </w:rPr>
      </w:pPr>
      <w:r>
        <w:rPr>
          <w:rFonts w:eastAsia="Times New Roman" w:cstheme="minorHAnsi"/>
        </w:rPr>
        <w:t>President Botvinnik suggested that Gewalt Hamilton put together a proposal of how many</w:t>
      </w:r>
      <w:r w:rsidR="0036397C">
        <w:rPr>
          <w:rFonts w:eastAsia="Times New Roman" w:cstheme="minorHAnsi"/>
        </w:rPr>
        <w:t xml:space="preserve"> would be needed</w:t>
      </w:r>
      <w:r>
        <w:rPr>
          <w:rFonts w:eastAsia="Times New Roman" w:cstheme="minorHAnsi"/>
        </w:rPr>
        <w:t xml:space="preserve">, and where they should go.  Engineer Grinnell agreed, and will tend to this task.  </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6F31FD2E" w14:textId="77777777" w:rsidR="0036397C" w:rsidRDefault="003321CC" w:rsidP="00FA7FE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p>
    <w:p w14:paraId="5E3EDC45" w14:textId="3B040073" w:rsidR="0036397C" w:rsidRPr="0036397C" w:rsidRDefault="0036397C" w:rsidP="00FA7FE9">
      <w:pPr>
        <w:spacing w:after="180" w:line="274" w:lineRule="auto"/>
        <w:rPr>
          <w:rFonts w:eastAsia="Times New Roman" w:cstheme="minorHAnsi"/>
        </w:rPr>
      </w:pP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eastAsia="Times New Roman" w:cstheme="minorHAnsi"/>
        </w:rPr>
        <w:t>6 of 8</w:t>
      </w:r>
    </w:p>
    <w:p w14:paraId="72F81A1E" w14:textId="7814BE3E" w:rsidR="0036397C" w:rsidRDefault="0036397C" w:rsidP="00FA7FE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lastRenderedPageBreak/>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p>
    <w:p w14:paraId="5EB48AA8" w14:textId="77777777" w:rsidR="0036397C" w:rsidRDefault="0036397C" w:rsidP="00FA7FE9">
      <w:pPr>
        <w:spacing w:after="180" w:line="274" w:lineRule="auto"/>
        <w:rPr>
          <w:rFonts w:ascii="Arial" w:eastAsia="Times New Roman" w:hAnsi="Arial" w:cs="Times New Roman"/>
          <w:b/>
          <w:bCs/>
          <w:color w:val="80716A"/>
          <w:sz w:val="28"/>
          <w:szCs w:val="26"/>
        </w:rPr>
      </w:pPr>
    </w:p>
    <w:p w14:paraId="4C23FE08" w14:textId="77777777" w:rsidR="0036397C" w:rsidRDefault="00943ED3" w:rsidP="00BB5639">
      <w:pPr>
        <w:pStyle w:val="ListParagraph"/>
        <w:numPr>
          <w:ilvl w:val="0"/>
          <w:numId w:val="26"/>
        </w:numPr>
        <w:spacing w:after="180" w:line="274" w:lineRule="auto"/>
        <w:rPr>
          <w:rFonts w:ascii="Calibri" w:eastAsia="Times New Roman" w:hAnsi="Calibri" w:cs="Times New Roman"/>
          <w:b/>
          <w:bCs/>
          <w:color w:val="283138"/>
        </w:rPr>
      </w:pPr>
      <w:r w:rsidRPr="0036397C">
        <w:rPr>
          <w:rFonts w:ascii="Calibri" w:eastAsia="Times New Roman" w:hAnsi="Calibri" w:cs="Times New Roman"/>
          <w:b/>
          <w:bCs/>
          <w:color w:val="283138"/>
        </w:rPr>
        <w:t>Buildings and Grounds</w:t>
      </w:r>
      <w:r w:rsidR="00753A3B" w:rsidRPr="0036397C">
        <w:rPr>
          <w:rFonts w:ascii="Calibri" w:eastAsia="Times New Roman" w:hAnsi="Calibri" w:cs="Times New Roman"/>
          <w:b/>
          <w:bCs/>
          <w:color w:val="283138"/>
        </w:rPr>
        <w:t>/Lift Station Statu</w:t>
      </w:r>
      <w:r w:rsidR="0036397C" w:rsidRPr="0036397C">
        <w:rPr>
          <w:rFonts w:ascii="Calibri" w:eastAsia="Times New Roman" w:hAnsi="Calibri" w:cs="Times New Roman"/>
          <w:b/>
          <w:bCs/>
          <w:color w:val="283138"/>
        </w:rPr>
        <w:t>s</w:t>
      </w:r>
    </w:p>
    <w:p w14:paraId="56D15B43" w14:textId="6BCB7B79" w:rsidR="00A523BA" w:rsidRPr="0036397C" w:rsidRDefault="0036397C" w:rsidP="00BB5639">
      <w:pPr>
        <w:pStyle w:val="ListParagraph"/>
        <w:numPr>
          <w:ilvl w:val="0"/>
          <w:numId w:val="27"/>
        </w:numPr>
        <w:spacing w:after="180" w:line="274" w:lineRule="auto"/>
        <w:rPr>
          <w:rFonts w:ascii="Calibri" w:eastAsia="Times New Roman" w:hAnsi="Calibri" w:cs="Times New Roman"/>
          <w:b/>
          <w:bCs/>
          <w:color w:val="283138"/>
        </w:rPr>
      </w:pPr>
      <w:r>
        <w:rPr>
          <w:rFonts w:ascii="Calibri" w:eastAsia="Times New Roman" w:hAnsi="Calibri" w:cs="Times New Roman"/>
          <w:b/>
          <w:bCs/>
          <w:color w:val="283138"/>
        </w:rPr>
        <w:t xml:space="preserve">   </w:t>
      </w:r>
      <w:r w:rsidR="00BC733E" w:rsidRPr="0036397C">
        <w:rPr>
          <w:rFonts w:ascii="Calibri" w:eastAsia="Calibri" w:hAnsi="Calibri" w:cs="Times New Roman"/>
          <w:b/>
        </w:rPr>
        <w:t xml:space="preserve">Manor Care </w:t>
      </w:r>
      <w:r w:rsidR="00753A3B" w:rsidRPr="0036397C">
        <w:rPr>
          <w:rFonts w:ascii="Calibri" w:eastAsia="Calibri" w:hAnsi="Calibri" w:cs="Times New Roman"/>
          <w:b/>
        </w:rPr>
        <w:t>Lift Station</w:t>
      </w:r>
      <w:r w:rsidR="00FE621E" w:rsidRPr="0036397C">
        <w:rPr>
          <w:rFonts w:ascii="Calibri" w:eastAsia="Calibri" w:hAnsi="Calibri" w:cs="Times New Roman"/>
        </w:rPr>
        <w:t xml:space="preserve"> </w:t>
      </w:r>
    </w:p>
    <w:p w14:paraId="490A00F0" w14:textId="2BB4CC53" w:rsidR="00A523BA" w:rsidRPr="00E25FA1" w:rsidRDefault="001D1EEC" w:rsidP="00BB5639">
      <w:pPr>
        <w:pStyle w:val="ListParagraph"/>
        <w:numPr>
          <w:ilvl w:val="0"/>
          <w:numId w:val="17"/>
        </w:numPr>
        <w:spacing w:after="180" w:line="274" w:lineRule="auto"/>
        <w:rPr>
          <w:rFonts w:ascii="Calibri" w:eastAsia="Calibri" w:hAnsi="Calibri" w:cs="Times New Roman"/>
        </w:rPr>
      </w:pPr>
      <w:r w:rsidRPr="00A523BA">
        <w:rPr>
          <w:rFonts w:ascii="Calibri" w:eastAsia="Calibri" w:hAnsi="Calibri" w:cs="Times New Roman"/>
        </w:rPr>
        <w:t xml:space="preserve">No operational issues.   </w:t>
      </w:r>
    </w:p>
    <w:p w14:paraId="0C7C2315" w14:textId="77777777" w:rsidR="00187451" w:rsidRDefault="00316C73" w:rsidP="00187451">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p>
    <w:p w14:paraId="745D10A7" w14:textId="0721EBD7" w:rsidR="00711260" w:rsidRPr="00187451" w:rsidRDefault="0095287C" w:rsidP="00BB5639">
      <w:pPr>
        <w:pStyle w:val="ListParagraph"/>
        <w:numPr>
          <w:ilvl w:val="0"/>
          <w:numId w:val="18"/>
        </w:numPr>
        <w:spacing w:after="180" w:line="274" w:lineRule="auto"/>
        <w:rPr>
          <w:rFonts w:ascii="Calibri" w:eastAsia="Calibri" w:hAnsi="Calibri" w:cs="Times New Roman"/>
          <w:b/>
        </w:rPr>
      </w:pPr>
      <w:r w:rsidRPr="00187451">
        <w:rPr>
          <w:rFonts w:ascii="Calibri" w:eastAsia="Calibri" w:hAnsi="Calibri" w:cs="Times New Roman"/>
          <w:bCs/>
        </w:rPr>
        <w:t>No operational issues.</w:t>
      </w:r>
    </w:p>
    <w:p w14:paraId="3B6155E5" w14:textId="77306118" w:rsidR="00187451" w:rsidRPr="00E25FA1" w:rsidRDefault="00E25FA1" w:rsidP="00BB5639">
      <w:pPr>
        <w:pStyle w:val="ListParagraph"/>
        <w:numPr>
          <w:ilvl w:val="0"/>
          <w:numId w:val="18"/>
        </w:numPr>
        <w:spacing w:after="180" w:line="274" w:lineRule="auto"/>
        <w:rPr>
          <w:rFonts w:ascii="Calibri" w:eastAsia="Calibri" w:hAnsi="Calibri" w:cs="Times New Roman"/>
        </w:rPr>
      </w:pPr>
      <w:r>
        <w:rPr>
          <w:rFonts w:ascii="Calibri" w:eastAsia="Calibri" w:hAnsi="Calibri" w:cs="Times New Roman"/>
        </w:rPr>
        <w:t>Wet well and line coming into station was cleaned.</w:t>
      </w:r>
    </w:p>
    <w:p w14:paraId="39CA2DE6" w14:textId="66B493C6" w:rsidR="00EB1BE9" w:rsidRPr="000E5F9F" w:rsidRDefault="00CD6044" w:rsidP="00065CCF">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0FF8DE68" w14:textId="3E743583" w:rsidR="000E5F9F" w:rsidRPr="00164B91" w:rsidRDefault="00DC4A67" w:rsidP="00BB5639">
      <w:pPr>
        <w:pStyle w:val="ListParagraph"/>
        <w:numPr>
          <w:ilvl w:val="0"/>
          <w:numId w:val="5"/>
        </w:numPr>
        <w:spacing w:after="180" w:line="274" w:lineRule="auto"/>
        <w:jc w:val="both"/>
        <w:rPr>
          <w:rFonts w:ascii="Calibri" w:eastAsia="Calibri" w:hAnsi="Calibri" w:cs="Times New Roman"/>
        </w:rPr>
      </w:pPr>
      <w:r>
        <w:rPr>
          <w:rFonts w:ascii="Calibri" w:eastAsia="Calibri" w:hAnsi="Calibri" w:cs="Times New Roman"/>
        </w:rPr>
        <w:t xml:space="preserve">Pump #1 </w:t>
      </w:r>
      <w:r w:rsidR="00164B91">
        <w:rPr>
          <w:rFonts w:ascii="Calibri" w:eastAsia="Calibri" w:hAnsi="Calibri" w:cs="Times New Roman"/>
        </w:rPr>
        <w:t xml:space="preserve">replacement pump should have been installed by May 1, 2022.  There has been a delay on delivery due to supply chain issues.  The best estimate of delivery date range is from middle of May 2022 to end of May 2022 at this point. </w:t>
      </w:r>
    </w:p>
    <w:p w14:paraId="4BBB84B0" w14:textId="5F9F1116" w:rsidR="00EB1BE9" w:rsidRPr="000E5F9F" w:rsidRDefault="00EB1BE9" w:rsidP="000E5F9F">
      <w:pPr>
        <w:pStyle w:val="ListParagraph"/>
        <w:spacing w:after="180" w:line="274" w:lineRule="auto"/>
        <w:rPr>
          <w:rFonts w:ascii="Calibri" w:eastAsia="Calibri" w:hAnsi="Calibri" w:cs="Times New Roman"/>
        </w:rPr>
      </w:pPr>
      <w:r w:rsidRPr="000E5F9F">
        <w:rPr>
          <w:rFonts w:ascii="Calibri" w:eastAsia="Calibri" w:hAnsi="Calibri" w:cs="Times New Roman"/>
        </w:rPr>
        <w:t xml:space="preserve"> </w:t>
      </w:r>
      <w:r w:rsidR="00077CF8" w:rsidRPr="000E5F9F">
        <w:rPr>
          <w:rFonts w:ascii="Calibri" w:eastAsia="Calibri" w:hAnsi="Calibri" w:cs="Times New Roman"/>
        </w:rPr>
        <w:t xml:space="preserve"> </w:t>
      </w:r>
      <w:r w:rsidR="00B00281" w:rsidRPr="000E5F9F">
        <w:rPr>
          <w:rFonts w:ascii="Calibri" w:eastAsia="Calibri" w:hAnsi="Calibri" w:cs="Times New Roman"/>
          <w:b/>
          <w:bCs/>
        </w:rPr>
        <w:t>b</w:t>
      </w:r>
      <w:r w:rsidRPr="000E5F9F">
        <w:rPr>
          <w:rFonts w:ascii="Calibri" w:eastAsia="Calibri" w:hAnsi="Calibri" w:cs="Times New Roman"/>
          <w:b/>
          <w:bCs/>
        </w:rPr>
        <w:t xml:space="preserve">. </w:t>
      </w:r>
      <w:r w:rsidR="002C40B3" w:rsidRPr="000E5F9F">
        <w:rPr>
          <w:rFonts w:ascii="Calibri" w:eastAsia="Calibri" w:hAnsi="Calibri" w:cs="Times New Roman"/>
          <w:b/>
          <w:bCs/>
        </w:rPr>
        <w:t>O</w:t>
      </w:r>
      <w:r w:rsidR="000E5F9F">
        <w:rPr>
          <w:rFonts w:ascii="Calibri" w:eastAsia="Calibri" w:hAnsi="Calibri" w:cs="Times New Roman"/>
          <w:b/>
          <w:bCs/>
        </w:rPr>
        <w:t>ther</w:t>
      </w:r>
      <w:r w:rsidR="002C40B3" w:rsidRPr="000E5F9F">
        <w:rPr>
          <w:rFonts w:ascii="Calibri" w:eastAsia="Calibri" w:hAnsi="Calibri" w:cs="Times New Roman"/>
          <w:b/>
          <w:bCs/>
        </w:rPr>
        <w:t xml:space="preserve">                                                                                                                                                                                                                                                        </w:t>
      </w:r>
      <w:r w:rsidRPr="000E5F9F">
        <w:rPr>
          <w:rFonts w:ascii="Calibri" w:eastAsia="Calibri" w:hAnsi="Calibri" w:cs="Times New Roman"/>
          <w:b/>
          <w:bCs/>
        </w:rPr>
        <w:t xml:space="preserve"> </w:t>
      </w:r>
    </w:p>
    <w:p w14:paraId="4F279850" w14:textId="447689C6" w:rsidR="002C40B3" w:rsidRPr="00EB1BE9" w:rsidRDefault="002C40B3" w:rsidP="00BB5639">
      <w:pPr>
        <w:pStyle w:val="ListParagraph"/>
        <w:numPr>
          <w:ilvl w:val="0"/>
          <w:numId w:val="6"/>
        </w:numPr>
        <w:spacing w:after="180" w:line="274" w:lineRule="auto"/>
        <w:jc w:val="both"/>
        <w:rPr>
          <w:rFonts w:ascii="Calibri" w:eastAsia="Calibri" w:hAnsi="Calibri" w:cs="Times New Roman"/>
        </w:rPr>
      </w:pPr>
      <w:r w:rsidRPr="00EB1BE9">
        <w:rPr>
          <w:rFonts w:ascii="Calibri" w:eastAsia="Calibri" w:hAnsi="Calibri" w:cs="Times New Roman"/>
          <w:b/>
          <w:bCs/>
        </w:rPr>
        <w:t>Map of Sewers on Lake Ave &amp; Forest Ave that are proposed to be lined.</w:t>
      </w:r>
    </w:p>
    <w:p w14:paraId="7B1A0F46" w14:textId="01FBBBEF" w:rsidR="00C266D3"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C266D3">
        <w:rPr>
          <w:rFonts w:ascii="Calibri" w:eastAsia="Calibri" w:hAnsi="Calibri" w:cs="Times New Roman"/>
        </w:rPr>
        <w:t xml:space="preserve">.  </w:t>
      </w:r>
    </w:p>
    <w:p w14:paraId="60BDA541" w14:textId="0AEFFFEE"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AB204ED" w14:textId="77777777" w:rsidR="00991CEF" w:rsidRDefault="00826D2E" w:rsidP="00991CEF">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0142FCDC" w14:textId="77777777" w:rsidR="00991CEF" w:rsidRDefault="00991CEF" w:rsidP="00991CEF">
      <w:pPr>
        <w:pStyle w:val="ListParagraph"/>
        <w:spacing w:after="180" w:line="274" w:lineRule="auto"/>
        <w:ind w:left="3075"/>
        <w:rPr>
          <w:rFonts w:ascii="Calibri" w:eastAsia="Calibri" w:hAnsi="Calibri" w:cs="Times New Roman"/>
        </w:rPr>
      </w:pPr>
    </w:p>
    <w:p w14:paraId="522A6859" w14:textId="69D814E1" w:rsidR="009F0719" w:rsidRPr="0036397C" w:rsidRDefault="00E11FCB" w:rsidP="00BB5639">
      <w:pPr>
        <w:pStyle w:val="ListParagraph"/>
        <w:numPr>
          <w:ilvl w:val="0"/>
          <w:numId w:val="25"/>
        </w:numPr>
        <w:spacing w:after="180" w:line="274" w:lineRule="auto"/>
        <w:rPr>
          <w:rFonts w:ascii="Calibri" w:eastAsia="Calibri" w:hAnsi="Calibri" w:cs="Times New Roman"/>
        </w:rPr>
      </w:pPr>
      <w:r w:rsidRPr="0036397C">
        <w:rPr>
          <w:rFonts w:ascii="Calibri" w:eastAsia="Calibri" w:hAnsi="Calibri" w:cs="Times New Roman"/>
          <w:b/>
          <w:bCs/>
        </w:rPr>
        <w:t xml:space="preserve">Semiannual Sewer Cleaning, 6-month routine problem areas – </w:t>
      </w:r>
      <w:r w:rsidR="009F0719" w:rsidRPr="0036397C">
        <w:rPr>
          <w:rFonts w:ascii="Calibri" w:eastAsia="Calibri" w:hAnsi="Calibri" w:cs="Times New Roman"/>
          <w:b/>
          <w:bCs/>
        </w:rPr>
        <w:t xml:space="preserve"> </w:t>
      </w:r>
    </w:p>
    <w:p w14:paraId="3E1C8C75" w14:textId="4C4F5615" w:rsidR="007851B3" w:rsidRDefault="00370B54" w:rsidP="00BB5639">
      <w:pPr>
        <w:pStyle w:val="ListParagraph"/>
        <w:numPr>
          <w:ilvl w:val="0"/>
          <w:numId w:val="4"/>
        </w:numPr>
        <w:spacing w:after="180" w:line="274" w:lineRule="auto"/>
        <w:rPr>
          <w:rFonts w:ascii="Calibri" w:eastAsia="Calibri" w:hAnsi="Calibri" w:cs="Times New Roman"/>
        </w:rPr>
      </w:pPr>
      <w:r w:rsidRPr="00370B54">
        <w:rPr>
          <w:rFonts w:ascii="Calibri" w:eastAsia="Calibri" w:hAnsi="Calibri" w:cs="Times New Roman"/>
        </w:rPr>
        <w:t xml:space="preserve">These lines will be on a 6-month rotation from March/April to September/October starting in the spring by American Underground. </w:t>
      </w:r>
    </w:p>
    <w:p w14:paraId="773A8EA2" w14:textId="77777777" w:rsidR="0036397C" w:rsidRDefault="0036397C" w:rsidP="00BB563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This work was completed on 3/31/22.</w:t>
      </w:r>
    </w:p>
    <w:p w14:paraId="6540FFB9" w14:textId="77777777" w:rsidR="00164B91" w:rsidRPr="0036397C" w:rsidRDefault="004A76F1" w:rsidP="00BB5639">
      <w:pPr>
        <w:pStyle w:val="ListParagraph"/>
        <w:numPr>
          <w:ilvl w:val="0"/>
          <w:numId w:val="25"/>
        </w:numPr>
        <w:spacing w:after="180" w:line="274" w:lineRule="auto"/>
        <w:rPr>
          <w:rFonts w:ascii="Calibri" w:eastAsia="Calibri" w:hAnsi="Calibri" w:cs="Times New Roman"/>
        </w:rPr>
      </w:pPr>
      <w:r w:rsidRPr="0036397C">
        <w:rPr>
          <w:rFonts w:ascii="Calibri" w:eastAsia="Calibri" w:hAnsi="Calibri" w:cs="Times New Roman"/>
          <w:b/>
        </w:rPr>
        <w:t xml:space="preserve">2020/2021 CCTV and Cleaning Project Phase </w:t>
      </w:r>
      <w:r w:rsidR="00164B91" w:rsidRPr="0036397C">
        <w:rPr>
          <w:rFonts w:ascii="Calibri" w:eastAsia="Calibri" w:hAnsi="Calibri" w:cs="Times New Roman"/>
          <w:b/>
        </w:rPr>
        <w:t>3</w:t>
      </w:r>
      <w:r w:rsidRPr="0036397C">
        <w:rPr>
          <w:rFonts w:ascii="Calibri" w:eastAsia="Calibri" w:hAnsi="Calibri" w:cs="Times New Roman"/>
          <w:b/>
        </w:rPr>
        <w:t xml:space="preserve"> </w:t>
      </w:r>
    </w:p>
    <w:p w14:paraId="625AD40A" w14:textId="7F24DBB1" w:rsidR="00164B91" w:rsidRPr="0036397C" w:rsidRDefault="00164B91"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Engineer Grinnell inquired if the funding is approved in order to complete the full amount of CCTV for this budget cycle ($40.000).</w:t>
      </w:r>
    </w:p>
    <w:p w14:paraId="5F4AB563" w14:textId="37877B56" w:rsidR="00164B91" w:rsidRDefault="00164B91"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American Underground</w:t>
      </w:r>
      <w:r w:rsidR="00AB284E">
        <w:rPr>
          <w:rFonts w:ascii="Calibri" w:eastAsia="Calibri" w:hAnsi="Calibri" w:cs="Times New Roman"/>
        </w:rPr>
        <w:t>’s</w:t>
      </w:r>
      <w:r>
        <w:rPr>
          <w:rFonts w:ascii="Calibri" w:eastAsia="Calibri" w:hAnsi="Calibri" w:cs="Times New Roman"/>
        </w:rPr>
        <w:t xml:space="preserve"> average cost to CCTV and clean is at $2.55 per LF (linear feet).</w:t>
      </w:r>
    </w:p>
    <w:p w14:paraId="026F10E2" w14:textId="47F3EB3B" w:rsidR="00164B91" w:rsidRDefault="00164B91"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Roughly 18,000 LF (3.4 miles).</w:t>
      </w:r>
    </w:p>
    <w:p w14:paraId="73941105" w14:textId="72023E68" w:rsidR="00360089" w:rsidRDefault="00360089"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Engineer Grinnell noted that there may be one more Phase for next year.</w:t>
      </w:r>
    </w:p>
    <w:p w14:paraId="26438569" w14:textId="2714FEAF" w:rsidR="0036397C" w:rsidRPr="0036397C" w:rsidRDefault="00164B91"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Vice President Cepa moved to approve, provided the cost is $40,000 to spend in 2022, and President Botvinnik approved.  President Botvinnik signed the quote and returned to Engineer Grinnell</w:t>
      </w:r>
      <w:r w:rsidR="0036397C">
        <w:rPr>
          <w:rFonts w:ascii="Calibri" w:eastAsia="Calibri" w:hAnsi="Calibri" w:cs="Times New Roman"/>
        </w:rPr>
        <w:t>.</w:t>
      </w:r>
    </w:p>
    <w:p w14:paraId="1EA1A83A" w14:textId="0761CF03" w:rsidR="00560B43" w:rsidRPr="0036397C" w:rsidRDefault="00CB1469" w:rsidP="00BB5639">
      <w:pPr>
        <w:pStyle w:val="ListParagraph"/>
        <w:numPr>
          <w:ilvl w:val="0"/>
          <w:numId w:val="25"/>
        </w:numPr>
        <w:spacing w:after="180" w:line="274" w:lineRule="auto"/>
        <w:rPr>
          <w:rFonts w:ascii="Calibri" w:eastAsia="Calibri" w:hAnsi="Calibri" w:cs="Times New Roman"/>
          <w:bCs/>
        </w:rPr>
      </w:pPr>
      <w:r w:rsidRPr="0036397C">
        <w:rPr>
          <w:rFonts w:ascii="Calibri" w:eastAsia="Calibri" w:hAnsi="Calibri" w:cs="Times New Roman"/>
          <w:b/>
        </w:rPr>
        <w:t>Operational Review of Annual Maintenance and 10-year Capital Improvement Project</w:t>
      </w:r>
    </w:p>
    <w:p w14:paraId="2618B7D7" w14:textId="77777777" w:rsidR="0036397C" w:rsidRDefault="00CB1469" w:rsidP="0036397C">
      <w:pPr>
        <w:pStyle w:val="ListParagraph"/>
        <w:spacing w:after="180" w:line="274" w:lineRule="auto"/>
        <w:ind w:left="216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w:t>
      </w:r>
    </w:p>
    <w:p w14:paraId="5BBB9B8B" w14:textId="0B9B12EE" w:rsidR="0036397C" w:rsidRDefault="0036397C" w:rsidP="0036397C">
      <w:pPr>
        <w:pStyle w:val="ListParagraph"/>
        <w:spacing w:after="180" w:line="274" w:lineRule="auto"/>
        <w:ind w:left="2160"/>
        <w:rPr>
          <w:rFonts w:ascii="Calibri" w:eastAsia="Calibri" w:hAnsi="Calibri" w:cs="Times New Roman"/>
          <w:bCs/>
        </w:rPr>
      </w:pP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t>7 of 8</w:t>
      </w:r>
    </w:p>
    <w:p w14:paraId="2463ECB7" w14:textId="77777777" w:rsidR="0036397C" w:rsidRDefault="0036397C" w:rsidP="0036397C">
      <w:pPr>
        <w:pStyle w:val="ListParagraph"/>
        <w:spacing w:after="180" w:line="274" w:lineRule="auto"/>
        <w:ind w:left="2160"/>
        <w:rPr>
          <w:rFonts w:ascii="Calibri" w:eastAsia="Calibri" w:hAnsi="Calibri" w:cs="Times New Roman"/>
          <w:bCs/>
        </w:rPr>
      </w:pPr>
    </w:p>
    <w:p w14:paraId="2496F569" w14:textId="474B074D" w:rsidR="000E5F9F" w:rsidRPr="0036397C" w:rsidRDefault="00CB1469" w:rsidP="0036397C">
      <w:pPr>
        <w:pStyle w:val="ListParagraph"/>
        <w:spacing w:after="180" w:line="274" w:lineRule="auto"/>
        <w:ind w:left="2160"/>
        <w:rPr>
          <w:rFonts w:ascii="Calibri" w:eastAsia="Calibri" w:hAnsi="Calibri" w:cs="Times New Roman"/>
          <w:bCs/>
        </w:rPr>
      </w:pPr>
      <w:r w:rsidRPr="0036397C">
        <w:rPr>
          <w:rFonts w:ascii="Calibri" w:eastAsia="Calibri" w:hAnsi="Calibri" w:cs="Times New Roman"/>
          <w:bCs/>
        </w:rPr>
        <w:t xml:space="preserve">This will include the present annual work to see if there are any changes that can be addressed or improved </w:t>
      </w:r>
      <w:r w:rsidR="0082548B" w:rsidRPr="0036397C">
        <w:rPr>
          <w:rFonts w:ascii="Calibri" w:eastAsia="Calibri" w:hAnsi="Calibri" w:cs="Times New Roman"/>
          <w:bCs/>
        </w:rPr>
        <w:t>up</w:t>
      </w:r>
      <w:r w:rsidRPr="0036397C">
        <w:rPr>
          <w:rFonts w:ascii="Calibri" w:eastAsia="Calibri" w:hAnsi="Calibri" w:cs="Times New Roman"/>
          <w:bCs/>
        </w:rPr>
        <w:t>on</w:t>
      </w:r>
      <w:r w:rsidR="0036397C" w:rsidRPr="0036397C">
        <w:rPr>
          <w:rFonts w:ascii="Calibri" w:eastAsia="Calibri" w:hAnsi="Calibri" w:cs="Times New Roman"/>
          <w:bCs/>
        </w:rPr>
        <w:t xml:space="preserve">.  </w:t>
      </w:r>
      <w:r w:rsidRPr="0036397C">
        <w:rPr>
          <w:rFonts w:ascii="Calibri" w:eastAsia="Calibri" w:hAnsi="Calibri" w:cs="Times New Roman"/>
          <w:bCs/>
        </w:rPr>
        <w:t>Engineer Grinnell will also review where they stand on capital projects</w:t>
      </w:r>
      <w:r w:rsidR="00F33D14" w:rsidRPr="0036397C">
        <w:rPr>
          <w:rFonts w:ascii="Calibri" w:eastAsia="Calibri" w:hAnsi="Calibri" w:cs="Times New Roman"/>
          <w:bCs/>
        </w:rPr>
        <w:t>,</w:t>
      </w:r>
      <w:r w:rsidRPr="0036397C">
        <w:rPr>
          <w:rFonts w:ascii="Calibri" w:eastAsia="Calibri" w:hAnsi="Calibri" w:cs="Times New Roman"/>
          <w:bCs/>
        </w:rPr>
        <w:t xml:space="preserve"> and adjust some of the cost that originally was projected a few years ago.  They will also include the lining work on West Lake into the program.  </w:t>
      </w:r>
    </w:p>
    <w:p w14:paraId="6A53D023" w14:textId="3B4AB860" w:rsidR="00AE07DA" w:rsidRPr="0036397C" w:rsidRDefault="00717228" w:rsidP="00BB5639">
      <w:pPr>
        <w:pStyle w:val="ListParagraph"/>
        <w:numPr>
          <w:ilvl w:val="0"/>
          <w:numId w:val="25"/>
        </w:numPr>
        <w:spacing w:after="180" w:line="274" w:lineRule="auto"/>
        <w:rPr>
          <w:rFonts w:ascii="Calibri" w:eastAsia="Calibri" w:hAnsi="Calibri" w:cs="Times New Roman"/>
          <w:bCs/>
        </w:rPr>
      </w:pPr>
      <w:r w:rsidRPr="0036397C">
        <w:rPr>
          <w:rFonts w:ascii="Calibri" w:eastAsia="Calibri" w:hAnsi="Calibri" w:cs="Times New Roman"/>
          <w:b/>
        </w:rPr>
        <w:t>3400 Milwaukee Ave (Frito Lay distribution building)</w:t>
      </w:r>
    </w:p>
    <w:p w14:paraId="3C900B6C" w14:textId="599065EC" w:rsidR="00717228" w:rsidRDefault="00717228" w:rsidP="00BB5639">
      <w:pPr>
        <w:pStyle w:val="ListParagraph"/>
        <w:numPr>
          <w:ilvl w:val="0"/>
          <w:numId w:val="4"/>
        </w:numPr>
        <w:spacing w:after="180" w:line="274" w:lineRule="auto"/>
        <w:rPr>
          <w:rFonts w:ascii="Calibri" w:eastAsia="Calibri" w:hAnsi="Calibri" w:cs="Times New Roman"/>
          <w:bCs/>
        </w:rPr>
      </w:pPr>
      <w:r>
        <w:rPr>
          <w:rFonts w:ascii="Calibri" w:eastAsia="Calibri" w:hAnsi="Calibri" w:cs="Times New Roman"/>
          <w:bCs/>
        </w:rPr>
        <w:t xml:space="preserve">Engineer Grinnell reported that </w:t>
      </w:r>
      <w:r w:rsidR="00AB284E">
        <w:rPr>
          <w:rFonts w:ascii="Calibri" w:eastAsia="Calibri" w:hAnsi="Calibri" w:cs="Times New Roman"/>
          <w:bCs/>
        </w:rPr>
        <w:t>this property</w:t>
      </w:r>
      <w:r>
        <w:rPr>
          <w:rFonts w:ascii="Calibri" w:eastAsia="Calibri" w:hAnsi="Calibri" w:cs="Times New Roman"/>
          <w:bCs/>
        </w:rPr>
        <w:t xml:space="preserve"> has been vacant for a few months.</w:t>
      </w:r>
    </w:p>
    <w:p w14:paraId="6EA90D51" w14:textId="54E10415" w:rsidR="00717228" w:rsidRDefault="00717228" w:rsidP="00BB5639">
      <w:pPr>
        <w:pStyle w:val="ListParagraph"/>
        <w:numPr>
          <w:ilvl w:val="0"/>
          <w:numId w:val="4"/>
        </w:numPr>
        <w:spacing w:after="180" w:line="274" w:lineRule="auto"/>
        <w:rPr>
          <w:rFonts w:ascii="Calibri" w:eastAsia="Calibri" w:hAnsi="Calibri" w:cs="Times New Roman"/>
          <w:bCs/>
        </w:rPr>
      </w:pPr>
      <w:r>
        <w:rPr>
          <w:rFonts w:ascii="Calibri" w:eastAsia="Calibri" w:hAnsi="Calibri" w:cs="Times New Roman"/>
          <w:bCs/>
        </w:rPr>
        <w:t>Gewalt Hamilton just received JULIE Reports for soil borings at this site.</w:t>
      </w:r>
    </w:p>
    <w:p w14:paraId="57667C4F" w14:textId="370DEFC8" w:rsidR="00717228" w:rsidRDefault="00717228" w:rsidP="00BB5639">
      <w:pPr>
        <w:pStyle w:val="ListParagraph"/>
        <w:numPr>
          <w:ilvl w:val="0"/>
          <w:numId w:val="4"/>
        </w:numPr>
        <w:spacing w:after="180" w:line="274" w:lineRule="auto"/>
        <w:rPr>
          <w:rFonts w:ascii="Calibri" w:eastAsia="Calibri" w:hAnsi="Calibri" w:cs="Times New Roman"/>
          <w:bCs/>
        </w:rPr>
      </w:pPr>
      <w:r>
        <w:rPr>
          <w:rFonts w:ascii="Calibri" w:eastAsia="Calibri" w:hAnsi="Calibri" w:cs="Times New Roman"/>
          <w:bCs/>
        </w:rPr>
        <w:t xml:space="preserve">It appears there is no sewer service to this site according to the GIS map.  </w:t>
      </w:r>
    </w:p>
    <w:p w14:paraId="56AF8E24" w14:textId="19FB5681" w:rsidR="00717228" w:rsidRPr="00AE07DA" w:rsidRDefault="00717228" w:rsidP="00BB5639">
      <w:pPr>
        <w:pStyle w:val="ListParagraph"/>
        <w:numPr>
          <w:ilvl w:val="0"/>
          <w:numId w:val="4"/>
        </w:numPr>
        <w:spacing w:after="180" w:line="274" w:lineRule="auto"/>
        <w:rPr>
          <w:rFonts w:ascii="Calibri" w:eastAsia="Calibri" w:hAnsi="Calibri" w:cs="Times New Roman"/>
          <w:bCs/>
        </w:rPr>
      </w:pPr>
      <w:r>
        <w:rPr>
          <w:rFonts w:ascii="Calibri" w:eastAsia="Calibri" w:hAnsi="Calibri" w:cs="Times New Roman"/>
          <w:bCs/>
        </w:rPr>
        <w:t>President Botvinnik looked up the property on a map and determined that it is not in the Sanitary District.</w:t>
      </w:r>
    </w:p>
    <w:p w14:paraId="35E46F82" w14:textId="07FA5763" w:rsidR="00722F10" w:rsidRPr="00527C44" w:rsidRDefault="0036397C" w:rsidP="0043378B">
      <w:pPr>
        <w:pStyle w:val="ListParagraph"/>
        <w:spacing w:after="180" w:line="274" w:lineRule="auto"/>
        <w:ind w:left="0"/>
        <w:rPr>
          <w:rFonts w:ascii="Calibri" w:eastAsia="Calibri" w:hAnsi="Calibri" w:cs="Times New Roman"/>
          <w:bCs/>
        </w:rPr>
      </w:pPr>
      <w:r>
        <w:rPr>
          <w:rFonts w:ascii="Arial" w:eastAsia="Calibri" w:hAnsi="Arial" w:cs="Arial"/>
          <w:b/>
          <w:color w:val="767171" w:themeColor="background2" w:themeShade="80"/>
          <w:sz w:val="28"/>
          <w:szCs w:val="28"/>
        </w:rPr>
        <w:t xml:space="preserve">9.   </w:t>
      </w:r>
      <w:r w:rsidR="00130DA2">
        <w:rPr>
          <w:rFonts w:ascii="Arial" w:eastAsia="Calibri" w:hAnsi="Arial" w:cs="Arial"/>
          <w:b/>
          <w:color w:val="767171" w:themeColor="background2" w:themeShade="80"/>
          <w:sz w:val="28"/>
          <w:szCs w:val="28"/>
        </w:rPr>
        <w:t xml:space="preserve">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5E442F">
        <w:rPr>
          <w:rFonts w:eastAsia="Times New Roman" w:cstheme="minorHAnsi"/>
        </w:rPr>
        <w:t>Audit to begin 6/20/22.</w:t>
      </w:r>
    </w:p>
    <w:p w14:paraId="5F3EA143" w14:textId="582544D8"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5E442F">
        <w:rPr>
          <w:rFonts w:eastAsia="Times New Roman" w:cstheme="minorHAnsi"/>
        </w:rPr>
        <w:t>Administrator Mazur inquired of Engineer Grinnell if the Sanitary District could receive a copy of site visit reports pertaining to completed jobs.  Engineer replied yes, they will do that going forward.</w:t>
      </w:r>
    </w:p>
    <w:p w14:paraId="2B7A52A9" w14:textId="0B6C2DB9" w:rsidR="001E51CE" w:rsidRDefault="00DD610C" w:rsidP="001E51CE">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5992C727" w14:textId="1D2B550B" w:rsidR="000A4AEF" w:rsidRPr="000A4AEF" w:rsidRDefault="001E51CE" w:rsidP="00BB5639">
      <w:pPr>
        <w:pStyle w:val="ListParagraph"/>
        <w:numPr>
          <w:ilvl w:val="0"/>
          <w:numId w:val="7"/>
        </w:numPr>
        <w:spacing w:after="180" w:line="274" w:lineRule="auto"/>
        <w:rPr>
          <w:rFonts w:ascii="Arial" w:eastAsia="Times New Roman" w:hAnsi="Arial" w:cs="Times New Roman"/>
          <w:b/>
          <w:bCs/>
          <w:color w:val="80716A"/>
          <w:sz w:val="28"/>
          <w:szCs w:val="26"/>
        </w:rPr>
      </w:pPr>
      <w:r w:rsidRPr="00940B77">
        <w:rPr>
          <w:rFonts w:eastAsia="Times New Roman" w:cstheme="minorHAnsi"/>
        </w:rPr>
        <w:t xml:space="preserve">Accountant Ovnanyan </w:t>
      </w:r>
      <w:r w:rsidR="00400944">
        <w:rPr>
          <w:rFonts w:eastAsia="Times New Roman" w:cstheme="minorHAnsi"/>
        </w:rPr>
        <w:t>reconciled all accounts</w:t>
      </w:r>
      <w:r w:rsidR="00CA5027">
        <w:rPr>
          <w:rFonts w:eastAsia="Times New Roman" w:cstheme="minorHAnsi"/>
        </w:rPr>
        <w:t>,</w:t>
      </w:r>
      <w:r w:rsidR="00400944">
        <w:rPr>
          <w:rFonts w:eastAsia="Times New Roman" w:cstheme="minorHAnsi"/>
        </w:rPr>
        <w:t xml:space="preserve"> and they are ready to be presented to the auditors.    </w:t>
      </w:r>
    </w:p>
    <w:p w14:paraId="0C9EDD2E" w14:textId="73B3D2A4" w:rsidR="00400944" w:rsidRPr="000A4AEF" w:rsidRDefault="003D5F4B" w:rsidP="00BB5639">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w:t>
      </w:r>
      <w:r w:rsidR="00C9349C">
        <w:rPr>
          <w:rFonts w:eastAsia="Times New Roman" w:cstheme="minorHAnsi"/>
        </w:rPr>
        <w:t>will</w:t>
      </w:r>
      <w:r w:rsidR="00400944">
        <w:rPr>
          <w:rFonts w:eastAsia="Times New Roman" w:cstheme="minorHAnsi"/>
        </w:rPr>
        <w:t xml:space="preserve"> be working on drafting the Appropriation Ordinance after April year end is closed. </w:t>
      </w:r>
    </w:p>
    <w:p w14:paraId="3AD615CD" w14:textId="260F4A7D" w:rsidR="001E51CE" w:rsidRPr="001E51CE" w:rsidRDefault="00400944" w:rsidP="00BB5639">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reported that the Escrow accounts don’t match up with each other.  President Botvinnik will move funds to even it out.   </w:t>
      </w:r>
    </w:p>
    <w:p w14:paraId="243CA781" w14:textId="6E795C8C" w:rsidR="00B35AFF" w:rsidRPr="009B1CD3" w:rsidRDefault="00993F88" w:rsidP="00940B77">
      <w:pPr>
        <w:pStyle w:val="ListParagraph"/>
        <w:spacing w:after="180" w:line="274" w:lineRule="auto"/>
        <w:ind w:left="0"/>
        <w:rPr>
          <w:rFonts w:ascii="Calibri" w:eastAsia="Calibri" w:hAnsi="Calibri" w:cs="Times New Roman"/>
        </w:rPr>
      </w:pPr>
      <w:r w:rsidRPr="009B1CD3">
        <w:rPr>
          <w:rFonts w:ascii="Arial" w:eastAsia="Times New Roman" w:hAnsi="Arial" w:cs="Times New Roman"/>
          <w:b/>
          <w:bCs/>
          <w:color w:val="80716A"/>
          <w:sz w:val="28"/>
          <w:szCs w:val="26"/>
        </w:rPr>
        <w:t>12.</w:t>
      </w:r>
      <w:r w:rsidRPr="009B1CD3">
        <w:rPr>
          <w:rFonts w:ascii="Arial" w:eastAsia="Times New Roman" w:hAnsi="Arial" w:cs="Times New Roman"/>
          <w:b/>
          <w:bCs/>
          <w:color w:val="80716A"/>
          <w:sz w:val="28"/>
          <w:szCs w:val="26"/>
        </w:rPr>
        <w:tab/>
      </w:r>
      <w:r w:rsidR="00C2029B" w:rsidRPr="009B1CD3">
        <w:rPr>
          <w:rFonts w:ascii="Arial" w:eastAsia="Times New Roman" w:hAnsi="Arial" w:cs="Times New Roman"/>
          <w:b/>
          <w:bCs/>
          <w:color w:val="80716A"/>
          <w:sz w:val="28"/>
          <w:szCs w:val="26"/>
        </w:rPr>
        <w:t>TIMELINE/IMPORTANT DATES</w:t>
      </w:r>
      <w:r w:rsidR="000C6BA1" w:rsidRPr="009B1CD3">
        <w:rPr>
          <w:rFonts w:ascii="Calibri" w:eastAsia="Calibri" w:hAnsi="Calibri" w:cs="Times New Roman"/>
        </w:rPr>
        <w:t xml:space="preserve"> </w:t>
      </w:r>
      <w:r w:rsidR="00FF2AE0" w:rsidRPr="009B1CD3">
        <w:rPr>
          <w:rFonts w:ascii="Calibri" w:eastAsia="Calibri" w:hAnsi="Calibri" w:cs="Times New Roman"/>
        </w:rPr>
        <w:t xml:space="preserve">  </w:t>
      </w:r>
      <w:r w:rsidR="00B75505" w:rsidRPr="009B1CD3">
        <w:rPr>
          <w:rFonts w:ascii="Calibri" w:eastAsia="Calibri" w:hAnsi="Calibri" w:cs="Times New Roman"/>
        </w:rPr>
        <w:t xml:space="preserve"> </w:t>
      </w:r>
    </w:p>
    <w:p w14:paraId="67FA9A7C" w14:textId="1405635D" w:rsidR="00C9349C" w:rsidRPr="00C9349C" w:rsidRDefault="00B35AFF" w:rsidP="00722F10">
      <w:pPr>
        <w:spacing w:after="180" w:line="274" w:lineRule="auto"/>
        <w:rPr>
          <w:rFonts w:ascii="Calibri" w:eastAsia="Calibri" w:hAnsi="Calibri" w:cs="Times New Roman"/>
        </w:rPr>
      </w:pPr>
      <w:r w:rsidRPr="009B1CD3">
        <w:rPr>
          <w:rFonts w:ascii="Calibri" w:eastAsia="Calibri" w:hAnsi="Calibri" w:cs="Times New Roman"/>
        </w:rPr>
        <w:tab/>
      </w:r>
      <w:r w:rsidR="009F0719" w:rsidRPr="00C9349C">
        <w:rPr>
          <w:rFonts w:ascii="Calibri" w:eastAsia="Calibri" w:hAnsi="Calibri" w:cs="Times New Roman"/>
          <w:b/>
          <w:bCs/>
        </w:rPr>
        <w:t>a</w:t>
      </w:r>
      <w:r w:rsidRPr="00C9349C">
        <w:rPr>
          <w:rFonts w:ascii="Calibri" w:eastAsia="Calibri" w:hAnsi="Calibri" w:cs="Times New Roman"/>
          <w:b/>
          <w:bCs/>
        </w:rPr>
        <w:t xml:space="preserve">.)   </w:t>
      </w:r>
      <w:r w:rsidR="00C9349C" w:rsidRPr="00C9349C">
        <w:rPr>
          <w:rFonts w:ascii="Calibri" w:eastAsia="Calibri" w:hAnsi="Calibri" w:cs="Times New Roman"/>
          <w:b/>
          <w:bCs/>
        </w:rPr>
        <w:t xml:space="preserve">Draft Appropriation Ordinance – </w:t>
      </w:r>
      <w:r w:rsidR="00C9349C" w:rsidRPr="00C9349C">
        <w:rPr>
          <w:rFonts w:ascii="Calibri" w:eastAsia="Calibri" w:hAnsi="Calibri" w:cs="Times New Roman"/>
        </w:rPr>
        <w:t>District Of</w:t>
      </w:r>
      <w:r w:rsidR="00C9349C">
        <w:rPr>
          <w:rFonts w:ascii="Calibri" w:eastAsia="Calibri" w:hAnsi="Calibri" w:cs="Times New Roman"/>
        </w:rPr>
        <w:t>fice – Accountant sends draft to Trustees.</w:t>
      </w:r>
    </w:p>
    <w:p w14:paraId="45504C9F" w14:textId="4C299C3E" w:rsidR="00C9349C" w:rsidRPr="00C9349C" w:rsidRDefault="00993F88" w:rsidP="00722F10">
      <w:pPr>
        <w:spacing w:after="180" w:line="274" w:lineRule="auto"/>
        <w:rPr>
          <w:rFonts w:ascii="Calibri" w:eastAsia="Calibri" w:hAnsi="Calibri" w:cs="Times New Roman"/>
        </w:rPr>
      </w:pPr>
      <w:r w:rsidRPr="00C9349C">
        <w:rPr>
          <w:rFonts w:ascii="Calibri" w:eastAsia="Calibri" w:hAnsi="Calibri" w:cs="Times New Roman"/>
        </w:rPr>
        <w:tab/>
      </w:r>
      <w:r>
        <w:rPr>
          <w:rFonts w:ascii="Calibri" w:eastAsia="Calibri" w:hAnsi="Calibri" w:cs="Times New Roman"/>
          <w:b/>
          <w:bCs/>
        </w:rPr>
        <w:t xml:space="preserve">b.)   </w:t>
      </w:r>
      <w:r w:rsidR="00C9349C">
        <w:rPr>
          <w:rFonts w:ascii="Calibri" w:eastAsia="Calibri" w:hAnsi="Calibri" w:cs="Times New Roman"/>
          <w:b/>
          <w:bCs/>
        </w:rPr>
        <w:t xml:space="preserve">Publish Notice of Hearing for Appropriation – </w:t>
      </w:r>
      <w:r w:rsidR="00C9349C">
        <w:rPr>
          <w:rFonts w:ascii="Calibri" w:eastAsia="Calibri" w:hAnsi="Calibri" w:cs="Times New Roman"/>
        </w:rPr>
        <w:t xml:space="preserve">prepared by Accountant.  Administrator Mazur </w:t>
      </w:r>
      <w:r w:rsidR="00C9349C">
        <w:rPr>
          <w:rFonts w:ascii="Calibri" w:eastAsia="Calibri" w:hAnsi="Calibri" w:cs="Times New Roman"/>
        </w:rPr>
        <w:tab/>
        <w:t xml:space="preserve">to send to publisher. </w:t>
      </w:r>
    </w:p>
    <w:p w14:paraId="5A601955" w14:textId="25CB00A6"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400944">
        <w:rPr>
          <w:rFonts w:ascii="Calibri" w:eastAsia="Calibri" w:hAnsi="Calibri" w:cs="Times New Roman"/>
          <w:b/>
        </w:rPr>
        <w:t>c</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9B1CD3">
        <w:rPr>
          <w:rFonts w:ascii="Calibri" w:eastAsia="Calibri" w:hAnsi="Calibri" w:cs="Times New Roman"/>
          <w:bCs/>
        </w:rPr>
        <w:t>June 8</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0E1ABF75"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B1CD3">
        <w:rPr>
          <w:rFonts w:ascii="Calibri" w:eastAsia="Calibri" w:hAnsi="Calibri" w:cs="Times New Roman"/>
        </w:rPr>
        <w:t>5:04</w:t>
      </w:r>
      <w:r w:rsidR="00D21066">
        <w:rPr>
          <w:rFonts w:ascii="Calibri" w:eastAsia="Calibri" w:hAnsi="Calibri" w:cs="Times New Roman"/>
        </w:rPr>
        <w:t xml:space="preserve"> </w:t>
      </w:r>
      <w:r w:rsidR="00F50311">
        <w:rPr>
          <w:rFonts w:ascii="Calibri" w:eastAsia="Calibri" w:hAnsi="Calibri" w:cs="Times New Roman"/>
        </w:rPr>
        <w:t>pm.</w:t>
      </w:r>
    </w:p>
    <w:p w14:paraId="63D93A90" w14:textId="74B451FD"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45AD5F4D" w14:textId="5731F1FA" w:rsidR="00AB284E" w:rsidRDefault="00943ED3" w:rsidP="0036397C">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bookmarkEnd w:id="0"/>
    </w:p>
    <w:p w14:paraId="321CE288" w14:textId="192B45AA" w:rsidR="0036397C" w:rsidRDefault="0036397C" w:rsidP="0036397C">
      <w:pPr>
        <w:spacing w:after="180" w:line="274" w:lineRule="auto"/>
        <w:jc w:val="center"/>
        <w:rPr>
          <w:rFonts w:ascii="Calibri" w:eastAsia="Calibri" w:hAnsi="Calibri" w:cs="Times New Roman"/>
          <w:b/>
          <w:bCs/>
          <w:i/>
          <w:iCs/>
          <w:color w:val="283138"/>
        </w:rPr>
      </w:pPr>
    </w:p>
    <w:p w14:paraId="2C1C3E76" w14:textId="11A58530" w:rsidR="0036397C" w:rsidRPr="0036397C" w:rsidRDefault="0036397C" w:rsidP="0036397C">
      <w:pPr>
        <w:spacing w:after="180" w:line="274" w:lineRule="auto"/>
        <w:rPr>
          <w:rFonts w:ascii="Calibri" w:eastAsia="Calibri" w:hAnsi="Calibri" w:cs="Times New Roman"/>
          <w:color w:val="283138"/>
        </w:rPr>
      </w:pP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t xml:space="preserve">   8 of 8</w:t>
      </w:r>
    </w:p>
    <w:sectPr w:rsidR="0036397C" w:rsidRPr="0036397C"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E81C" w14:textId="77777777" w:rsidR="00694CBB" w:rsidRDefault="00694CBB" w:rsidP="00111A5B">
      <w:pPr>
        <w:spacing w:after="0" w:line="240" w:lineRule="auto"/>
      </w:pPr>
      <w:r>
        <w:separator/>
      </w:r>
    </w:p>
  </w:endnote>
  <w:endnote w:type="continuationSeparator" w:id="0">
    <w:p w14:paraId="45678C94" w14:textId="77777777" w:rsidR="00694CBB" w:rsidRDefault="00694CBB"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F4D8" w14:textId="77777777" w:rsidR="00694CBB" w:rsidRDefault="00694CBB" w:rsidP="00111A5B">
      <w:pPr>
        <w:spacing w:after="0" w:line="240" w:lineRule="auto"/>
      </w:pPr>
      <w:r>
        <w:separator/>
      </w:r>
    </w:p>
  </w:footnote>
  <w:footnote w:type="continuationSeparator" w:id="0">
    <w:p w14:paraId="0149A71C" w14:textId="77777777" w:rsidR="00694CBB" w:rsidRDefault="00694CBB"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52524"/>
    <w:multiLevelType w:val="hybridMultilevel"/>
    <w:tmpl w:val="8F24EE86"/>
    <w:lvl w:ilvl="0" w:tplc="3650FD40">
      <w:start w:val="1"/>
      <w:numFmt w:val="bullet"/>
      <w:lvlText w:val="-"/>
      <w:lvlJc w:val="left"/>
      <w:pPr>
        <w:ind w:left="4725" w:hanging="360"/>
      </w:pPr>
      <w:rPr>
        <w:rFonts w:ascii="Calibri" w:eastAsia="Calibri" w:hAnsi="Calibri" w:cs="Calibri" w:hint="default"/>
      </w:rPr>
    </w:lvl>
    <w:lvl w:ilvl="1" w:tplc="04090003" w:tentative="1">
      <w:start w:val="1"/>
      <w:numFmt w:val="bullet"/>
      <w:lvlText w:val="o"/>
      <w:lvlJc w:val="left"/>
      <w:pPr>
        <w:ind w:left="5445" w:hanging="360"/>
      </w:pPr>
      <w:rPr>
        <w:rFonts w:ascii="Courier New" w:hAnsi="Courier New" w:cs="Courier New" w:hint="default"/>
      </w:rPr>
    </w:lvl>
    <w:lvl w:ilvl="2" w:tplc="04090005" w:tentative="1">
      <w:start w:val="1"/>
      <w:numFmt w:val="bullet"/>
      <w:lvlText w:val=""/>
      <w:lvlJc w:val="left"/>
      <w:pPr>
        <w:ind w:left="6165" w:hanging="360"/>
      </w:pPr>
      <w:rPr>
        <w:rFonts w:ascii="Wingdings" w:hAnsi="Wingdings" w:hint="default"/>
      </w:rPr>
    </w:lvl>
    <w:lvl w:ilvl="3" w:tplc="04090001" w:tentative="1">
      <w:start w:val="1"/>
      <w:numFmt w:val="bullet"/>
      <w:lvlText w:val=""/>
      <w:lvlJc w:val="left"/>
      <w:pPr>
        <w:ind w:left="6885" w:hanging="360"/>
      </w:pPr>
      <w:rPr>
        <w:rFonts w:ascii="Symbol" w:hAnsi="Symbol" w:hint="default"/>
      </w:rPr>
    </w:lvl>
    <w:lvl w:ilvl="4" w:tplc="04090003" w:tentative="1">
      <w:start w:val="1"/>
      <w:numFmt w:val="bullet"/>
      <w:lvlText w:val="o"/>
      <w:lvlJc w:val="left"/>
      <w:pPr>
        <w:ind w:left="7605" w:hanging="360"/>
      </w:pPr>
      <w:rPr>
        <w:rFonts w:ascii="Courier New" w:hAnsi="Courier New" w:cs="Courier New" w:hint="default"/>
      </w:rPr>
    </w:lvl>
    <w:lvl w:ilvl="5" w:tplc="04090005" w:tentative="1">
      <w:start w:val="1"/>
      <w:numFmt w:val="bullet"/>
      <w:lvlText w:val=""/>
      <w:lvlJc w:val="left"/>
      <w:pPr>
        <w:ind w:left="8325" w:hanging="360"/>
      </w:pPr>
      <w:rPr>
        <w:rFonts w:ascii="Wingdings" w:hAnsi="Wingdings" w:hint="default"/>
      </w:rPr>
    </w:lvl>
    <w:lvl w:ilvl="6" w:tplc="04090001" w:tentative="1">
      <w:start w:val="1"/>
      <w:numFmt w:val="bullet"/>
      <w:lvlText w:val=""/>
      <w:lvlJc w:val="left"/>
      <w:pPr>
        <w:ind w:left="9045" w:hanging="360"/>
      </w:pPr>
      <w:rPr>
        <w:rFonts w:ascii="Symbol" w:hAnsi="Symbol" w:hint="default"/>
      </w:rPr>
    </w:lvl>
    <w:lvl w:ilvl="7" w:tplc="04090003" w:tentative="1">
      <w:start w:val="1"/>
      <w:numFmt w:val="bullet"/>
      <w:lvlText w:val="o"/>
      <w:lvlJc w:val="left"/>
      <w:pPr>
        <w:ind w:left="9765" w:hanging="360"/>
      </w:pPr>
      <w:rPr>
        <w:rFonts w:ascii="Courier New" w:hAnsi="Courier New" w:cs="Courier New" w:hint="default"/>
      </w:rPr>
    </w:lvl>
    <w:lvl w:ilvl="8" w:tplc="04090005" w:tentative="1">
      <w:start w:val="1"/>
      <w:numFmt w:val="bullet"/>
      <w:lvlText w:val=""/>
      <w:lvlJc w:val="left"/>
      <w:pPr>
        <w:ind w:left="10485" w:hanging="360"/>
      </w:pPr>
      <w:rPr>
        <w:rFonts w:ascii="Wingdings" w:hAnsi="Wingdings" w:hint="default"/>
      </w:rPr>
    </w:lvl>
  </w:abstractNum>
  <w:abstractNum w:abstractNumId="2" w15:restartNumberingAfterBreak="0">
    <w:nsid w:val="02CA296B"/>
    <w:multiLevelType w:val="hybridMultilevel"/>
    <w:tmpl w:val="A100EF9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2576F8"/>
    <w:multiLevelType w:val="hybridMultilevel"/>
    <w:tmpl w:val="761802F6"/>
    <w:lvl w:ilvl="0" w:tplc="04090003">
      <w:start w:val="1"/>
      <w:numFmt w:val="bullet"/>
      <w:lvlText w:val="o"/>
      <w:lvlJc w:val="left"/>
      <w:pPr>
        <w:ind w:left="4005" w:hanging="360"/>
      </w:pPr>
      <w:rPr>
        <w:rFonts w:ascii="Courier New" w:hAnsi="Courier New" w:cs="Courier New"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5" w15:restartNumberingAfterBreak="0">
    <w:nsid w:val="0FEA2EF6"/>
    <w:multiLevelType w:val="hybridMultilevel"/>
    <w:tmpl w:val="B98C9F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0C6D8C"/>
    <w:multiLevelType w:val="hybridMultilevel"/>
    <w:tmpl w:val="EC8421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D4B6CA0"/>
    <w:multiLevelType w:val="hybridMultilevel"/>
    <w:tmpl w:val="13DE94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D3D3521"/>
    <w:multiLevelType w:val="hybridMultilevel"/>
    <w:tmpl w:val="CEC8726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309208CC"/>
    <w:multiLevelType w:val="hybridMultilevel"/>
    <w:tmpl w:val="75CEF2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6D1E56"/>
    <w:multiLevelType w:val="hybridMultilevel"/>
    <w:tmpl w:val="79D2004C"/>
    <w:lvl w:ilvl="0" w:tplc="256E4FD2">
      <w:start w:val="1"/>
      <w:numFmt w:val="lowerLetter"/>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4F257A2"/>
    <w:multiLevelType w:val="hybridMultilevel"/>
    <w:tmpl w:val="11C04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F756D6"/>
    <w:multiLevelType w:val="hybridMultilevel"/>
    <w:tmpl w:val="F30004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57592D92"/>
    <w:multiLevelType w:val="hybridMultilevel"/>
    <w:tmpl w:val="AE6ABF80"/>
    <w:lvl w:ilvl="0" w:tplc="38D0DFA8">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7" w15:restartNumberingAfterBreak="0">
    <w:nsid w:val="576757D1"/>
    <w:multiLevelType w:val="hybridMultilevel"/>
    <w:tmpl w:val="976480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7AF1EFC"/>
    <w:multiLevelType w:val="hybridMultilevel"/>
    <w:tmpl w:val="69DA2F6C"/>
    <w:lvl w:ilvl="0" w:tplc="54B0683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DF54BD"/>
    <w:multiLevelType w:val="hybridMultilevel"/>
    <w:tmpl w:val="4958081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5B924729"/>
    <w:multiLevelType w:val="hybridMultilevel"/>
    <w:tmpl w:val="F064AC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0FB3949"/>
    <w:multiLevelType w:val="hybridMultilevel"/>
    <w:tmpl w:val="7E04C1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66EF2099"/>
    <w:multiLevelType w:val="hybridMultilevel"/>
    <w:tmpl w:val="7ABE6B9E"/>
    <w:lvl w:ilvl="0" w:tplc="872AF378">
      <w:start w:val="1"/>
      <w:numFmt w:val="lowerLetter"/>
      <w:lvlText w:val="%1)"/>
      <w:lvlJc w:val="left"/>
      <w:pPr>
        <w:ind w:left="1125" w:hanging="360"/>
      </w:pPr>
      <w:rPr>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66F76FDA"/>
    <w:multiLevelType w:val="hybridMultilevel"/>
    <w:tmpl w:val="2766C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9E278B"/>
    <w:multiLevelType w:val="hybridMultilevel"/>
    <w:tmpl w:val="6CBE2CFE"/>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5" w15:restartNumberingAfterBreak="0">
    <w:nsid w:val="75BB4F6C"/>
    <w:multiLevelType w:val="hybridMultilevel"/>
    <w:tmpl w:val="6B82E07E"/>
    <w:lvl w:ilvl="0" w:tplc="04090003">
      <w:start w:val="1"/>
      <w:numFmt w:val="bullet"/>
      <w:lvlText w:val="o"/>
      <w:lvlJc w:val="left"/>
      <w:pPr>
        <w:ind w:left="5445" w:hanging="360"/>
      </w:pPr>
      <w:rPr>
        <w:rFonts w:ascii="Courier New" w:hAnsi="Courier New" w:cs="Courier New"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26"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592943">
    <w:abstractNumId w:val="17"/>
  </w:num>
  <w:num w:numId="2" w16cid:durableId="942230706">
    <w:abstractNumId w:val="13"/>
  </w:num>
  <w:num w:numId="3" w16cid:durableId="1648778693">
    <w:abstractNumId w:val="20"/>
  </w:num>
  <w:num w:numId="4" w16cid:durableId="1434083558">
    <w:abstractNumId w:val="3"/>
  </w:num>
  <w:num w:numId="5" w16cid:durableId="1811509718">
    <w:abstractNumId w:val="9"/>
  </w:num>
  <w:num w:numId="6" w16cid:durableId="1774398484">
    <w:abstractNumId w:val="26"/>
  </w:num>
  <w:num w:numId="7" w16cid:durableId="2010668576">
    <w:abstractNumId w:val="0"/>
  </w:num>
  <w:num w:numId="8" w16cid:durableId="1706977857">
    <w:abstractNumId w:val="11"/>
  </w:num>
  <w:num w:numId="9" w16cid:durableId="1341077968">
    <w:abstractNumId w:val="2"/>
  </w:num>
  <w:num w:numId="10" w16cid:durableId="356470520">
    <w:abstractNumId w:val="21"/>
  </w:num>
  <w:num w:numId="11" w16cid:durableId="542714121">
    <w:abstractNumId w:val="4"/>
  </w:num>
  <w:num w:numId="12" w16cid:durableId="2100324293">
    <w:abstractNumId w:val="19"/>
  </w:num>
  <w:num w:numId="13" w16cid:durableId="211699586">
    <w:abstractNumId w:val="10"/>
  </w:num>
  <w:num w:numId="14" w16cid:durableId="1783186644">
    <w:abstractNumId w:val="15"/>
  </w:num>
  <w:num w:numId="15" w16cid:durableId="856386264">
    <w:abstractNumId w:val="1"/>
  </w:num>
  <w:num w:numId="16" w16cid:durableId="786772584">
    <w:abstractNumId w:val="23"/>
  </w:num>
  <w:num w:numId="17" w16cid:durableId="1685473715">
    <w:abstractNumId w:val="5"/>
  </w:num>
  <w:num w:numId="18" w16cid:durableId="2082020662">
    <w:abstractNumId w:val="8"/>
  </w:num>
  <w:num w:numId="19" w16cid:durableId="1758942562">
    <w:abstractNumId w:val="22"/>
  </w:num>
  <w:num w:numId="20" w16cid:durableId="938562109">
    <w:abstractNumId w:val="14"/>
  </w:num>
  <w:num w:numId="21" w16cid:durableId="660618961">
    <w:abstractNumId w:val="18"/>
  </w:num>
  <w:num w:numId="22" w16cid:durableId="2055808115">
    <w:abstractNumId w:val="7"/>
  </w:num>
  <w:num w:numId="23" w16cid:durableId="903684377">
    <w:abstractNumId w:val="25"/>
  </w:num>
  <w:num w:numId="24" w16cid:durableId="605428763">
    <w:abstractNumId w:val="24"/>
  </w:num>
  <w:num w:numId="25" w16cid:durableId="1637567256">
    <w:abstractNumId w:val="6"/>
  </w:num>
  <w:num w:numId="26" w16cid:durableId="1916470835">
    <w:abstractNumId w:val="12"/>
  </w:num>
  <w:num w:numId="27" w16cid:durableId="95965177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D36"/>
    <w:rsid w:val="000503DC"/>
    <w:rsid w:val="00050C1B"/>
    <w:rsid w:val="00052D90"/>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6FA3"/>
    <w:rsid w:val="000A7253"/>
    <w:rsid w:val="000A7620"/>
    <w:rsid w:val="000B016B"/>
    <w:rsid w:val="000B1C69"/>
    <w:rsid w:val="000B6963"/>
    <w:rsid w:val="000B71A3"/>
    <w:rsid w:val="000C0C63"/>
    <w:rsid w:val="000C5A9A"/>
    <w:rsid w:val="000C65BF"/>
    <w:rsid w:val="000C6BA1"/>
    <w:rsid w:val="000D186C"/>
    <w:rsid w:val="000D7503"/>
    <w:rsid w:val="000D7C36"/>
    <w:rsid w:val="000E2EEF"/>
    <w:rsid w:val="000E58C4"/>
    <w:rsid w:val="000E5F9F"/>
    <w:rsid w:val="000E613D"/>
    <w:rsid w:val="000F044E"/>
    <w:rsid w:val="000F1A64"/>
    <w:rsid w:val="000F22BB"/>
    <w:rsid w:val="000F46B0"/>
    <w:rsid w:val="000F470A"/>
    <w:rsid w:val="000F4D39"/>
    <w:rsid w:val="000F6E44"/>
    <w:rsid w:val="000F7B34"/>
    <w:rsid w:val="00100F30"/>
    <w:rsid w:val="001031F2"/>
    <w:rsid w:val="001035B5"/>
    <w:rsid w:val="00110A8D"/>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0DA2"/>
    <w:rsid w:val="001329E8"/>
    <w:rsid w:val="00132CFC"/>
    <w:rsid w:val="00134883"/>
    <w:rsid w:val="00136550"/>
    <w:rsid w:val="00140651"/>
    <w:rsid w:val="001417F8"/>
    <w:rsid w:val="00141C57"/>
    <w:rsid w:val="0014242A"/>
    <w:rsid w:val="00142B68"/>
    <w:rsid w:val="001456ED"/>
    <w:rsid w:val="00146412"/>
    <w:rsid w:val="001512C4"/>
    <w:rsid w:val="00152693"/>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7451"/>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4530"/>
    <w:rsid w:val="00294969"/>
    <w:rsid w:val="002A18C6"/>
    <w:rsid w:val="002A2C6F"/>
    <w:rsid w:val="002A5D25"/>
    <w:rsid w:val="002A7264"/>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95F"/>
    <w:rsid w:val="002F3F01"/>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5F4B"/>
    <w:rsid w:val="003D729B"/>
    <w:rsid w:val="003E18CC"/>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51E2"/>
    <w:rsid w:val="00436D73"/>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0998"/>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442F"/>
    <w:rsid w:val="005E543B"/>
    <w:rsid w:val="005F1A40"/>
    <w:rsid w:val="005F56A4"/>
    <w:rsid w:val="0060015F"/>
    <w:rsid w:val="006009CC"/>
    <w:rsid w:val="00601F46"/>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7A9"/>
    <w:rsid w:val="00674CAB"/>
    <w:rsid w:val="00675F38"/>
    <w:rsid w:val="00676709"/>
    <w:rsid w:val="00676BEA"/>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4CBB"/>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28"/>
    <w:rsid w:val="00717267"/>
    <w:rsid w:val="00720439"/>
    <w:rsid w:val="0072140E"/>
    <w:rsid w:val="00722F10"/>
    <w:rsid w:val="00723378"/>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20F3"/>
    <w:rsid w:val="0078273D"/>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137"/>
    <w:rsid w:val="00866A01"/>
    <w:rsid w:val="00870828"/>
    <w:rsid w:val="008754CC"/>
    <w:rsid w:val="00877CCA"/>
    <w:rsid w:val="0088151E"/>
    <w:rsid w:val="00881A68"/>
    <w:rsid w:val="00882D09"/>
    <w:rsid w:val="0088476E"/>
    <w:rsid w:val="008921FA"/>
    <w:rsid w:val="00892341"/>
    <w:rsid w:val="00893DBA"/>
    <w:rsid w:val="008A0E3A"/>
    <w:rsid w:val="008A1880"/>
    <w:rsid w:val="008A1C6F"/>
    <w:rsid w:val="008A2A33"/>
    <w:rsid w:val="008A341F"/>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0B77"/>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79F"/>
    <w:rsid w:val="00974F27"/>
    <w:rsid w:val="00975AEB"/>
    <w:rsid w:val="009819EC"/>
    <w:rsid w:val="00982021"/>
    <w:rsid w:val="00982410"/>
    <w:rsid w:val="00982493"/>
    <w:rsid w:val="009856F4"/>
    <w:rsid w:val="00986546"/>
    <w:rsid w:val="00987234"/>
    <w:rsid w:val="009900A1"/>
    <w:rsid w:val="00991CEF"/>
    <w:rsid w:val="009929A8"/>
    <w:rsid w:val="00993F88"/>
    <w:rsid w:val="0099444E"/>
    <w:rsid w:val="009968FD"/>
    <w:rsid w:val="00997681"/>
    <w:rsid w:val="00997EB3"/>
    <w:rsid w:val="009A031A"/>
    <w:rsid w:val="009A0866"/>
    <w:rsid w:val="009A4628"/>
    <w:rsid w:val="009A47C0"/>
    <w:rsid w:val="009A4E69"/>
    <w:rsid w:val="009A56CC"/>
    <w:rsid w:val="009A694E"/>
    <w:rsid w:val="009B12CC"/>
    <w:rsid w:val="009B14F7"/>
    <w:rsid w:val="009B1CD3"/>
    <w:rsid w:val="009B2094"/>
    <w:rsid w:val="009B29C3"/>
    <w:rsid w:val="009B4599"/>
    <w:rsid w:val="009B512E"/>
    <w:rsid w:val="009B7F74"/>
    <w:rsid w:val="009C292E"/>
    <w:rsid w:val="009C2B8F"/>
    <w:rsid w:val="009C51EE"/>
    <w:rsid w:val="009C794B"/>
    <w:rsid w:val="009D14D0"/>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FE4"/>
    <w:rsid w:val="00AC1C4B"/>
    <w:rsid w:val="00AC5CA9"/>
    <w:rsid w:val="00AC6E92"/>
    <w:rsid w:val="00AC72D1"/>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33B2"/>
    <w:rsid w:val="00BD4730"/>
    <w:rsid w:val="00BD5593"/>
    <w:rsid w:val="00BD56B0"/>
    <w:rsid w:val="00BD6134"/>
    <w:rsid w:val="00BD64DC"/>
    <w:rsid w:val="00BD7375"/>
    <w:rsid w:val="00BE0802"/>
    <w:rsid w:val="00BE1C19"/>
    <w:rsid w:val="00BE2B61"/>
    <w:rsid w:val="00BE329F"/>
    <w:rsid w:val="00BE4FF8"/>
    <w:rsid w:val="00BE51E3"/>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558"/>
    <w:rsid w:val="00C3300E"/>
    <w:rsid w:val="00C34728"/>
    <w:rsid w:val="00C347EE"/>
    <w:rsid w:val="00C35072"/>
    <w:rsid w:val="00C37630"/>
    <w:rsid w:val="00C410FD"/>
    <w:rsid w:val="00C41180"/>
    <w:rsid w:val="00C4161E"/>
    <w:rsid w:val="00C43325"/>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225A"/>
    <w:rsid w:val="00C9349C"/>
    <w:rsid w:val="00C94208"/>
    <w:rsid w:val="00C9651D"/>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B90"/>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C0351"/>
    <w:rsid w:val="00DC16B4"/>
    <w:rsid w:val="00DC1828"/>
    <w:rsid w:val="00DC2BD9"/>
    <w:rsid w:val="00DC2E94"/>
    <w:rsid w:val="00DC3EA1"/>
    <w:rsid w:val="00DC4777"/>
    <w:rsid w:val="00DC4A6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E00909"/>
    <w:rsid w:val="00E00BA1"/>
    <w:rsid w:val="00E03E8B"/>
    <w:rsid w:val="00E04E60"/>
    <w:rsid w:val="00E1024F"/>
    <w:rsid w:val="00E11624"/>
    <w:rsid w:val="00E11FCB"/>
    <w:rsid w:val="00E13614"/>
    <w:rsid w:val="00E162D9"/>
    <w:rsid w:val="00E1713F"/>
    <w:rsid w:val="00E204E2"/>
    <w:rsid w:val="00E2261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7A06"/>
    <w:rsid w:val="00E70051"/>
    <w:rsid w:val="00E7128A"/>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0770"/>
    <w:rsid w:val="00FC20FE"/>
    <w:rsid w:val="00FC2576"/>
    <w:rsid w:val="00FC2804"/>
    <w:rsid w:val="00FC2876"/>
    <w:rsid w:val="00FD0D72"/>
    <w:rsid w:val="00FD14A3"/>
    <w:rsid w:val="00FD3FA1"/>
    <w:rsid w:val="00FD41CE"/>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26</cp:revision>
  <cp:lastPrinted>2022-02-08T16:32:00Z</cp:lastPrinted>
  <dcterms:created xsi:type="dcterms:W3CDTF">2022-05-13T15:45:00Z</dcterms:created>
  <dcterms:modified xsi:type="dcterms:W3CDTF">2022-06-08T14:16:00Z</dcterms:modified>
</cp:coreProperties>
</file>