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4074B66D"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WEDNESDAY APRIL 7</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1D76838A"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2E38E6">
        <w:rPr>
          <w:rFonts w:ascii="Calibri" w:eastAsia="Calibri" w:hAnsi="Calibri" w:cs="Times New Roman"/>
        </w:rPr>
        <w:t>3</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53002A2A"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24945">
        <w:rPr>
          <w:rFonts w:ascii="Calibri" w:eastAsia="Calibri" w:hAnsi="Calibri" w:cs="Times New Roman"/>
        </w:rPr>
        <w:t xml:space="preserve">Engineer Patrick Glenn and </w:t>
      </w:r>
      <w:r w:rsidR="00834DD2">
        <w:rPr>
          <w:rFonts w:ascii="Calibri" w:eastAsia="Calibri" w:hAnsi="Calibri" w:cs="Times New Roman"/>
        </w:rPr>
        <w:t>Administrator Christine Mazur</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691B7683" w:rsidR="009273FF" w:rsidRDefault="00423757" w:rsidP="00620319">
      <w:pPr>
        <w:spacing w:after="180" w:line="274" w:lineRule="auto"/>
        <w:ind w:left="720"/>
        <w:rPr>
          <w:rFonts w:ascii="Calibri" w:eastAsia="Calibri" w:hAnsi="Calibri" w:cs="Times New Roman"/>
        </w:rPr>
      </w:pPr>
      <w:r>
        <w:rPr>
          <w:rFonts w:ascii="Calibri" w:eastAsia="Calibri" w:hAnsi="Calibri" w:cs="Times New Roman"/>
        </w:rPr>
        <w:t xml:space="preserve"> </w:t>
      </w:r>
      <w:r w:rsidR="00E81C1C">
        <w:rPr>
          <w:rFonts w:ascii="Calibri" w:eastAsia="Calibri" w:hAnsi="Calibri" w:cs="Times New Roman"/>
        </w:rPr>
        <w:t>Vice</w:t>
      </w:r>
      <w:r w:rsidR="003321CC">
        <w:rPr>
          <w:rFonts w:ascii="Calibri" w:eastAsia="Calibri" w:hAnsi="Calibri" w:cs="Times New Roman"/>
        </w:rPr>
        <w:t xml:space="preserve"> </w:t>
      </w:r>
      <w:r w:rsidR="00E81C1C">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2E38E6">
        <w:rPr>
          <w:rFonts w:ascii="Calibri" w:eastAsia="Calibri" w:hAnsi="Calibri" w:cs="Times New Roman"/>
        </w:rPr>
        <w:t>March 3</w:t>
      </w:r>
      <w:r w:rsidR="00924945">
        <w:rPr>
          <w:rFonts w:ascii="Calibri" w:eastAsia="Calibri" w:hAnsi="Calibri" w:cs="Times New Roman"/>
        </w:rPr>
        <w:t xml:space="preserve">, 2021 regular meeting and </w:t>
      </w:r>
      <w:r w:rsidR="00E81C1C">
        <w:rPr>
          <w:rFonts w:ascii="Calibri" w:eastAsia="Calibri" w:hAnsi="Calibri" w:cs="Times New Roman"/>
        </w:rPr>
        <w:t>President Botvinnik</w:t>
      </w:r>
      <w:r w:rsidR="00E81C1C"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C78716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423757">
        <w:rPr>
          <w:rFonts w:eastAsia="Times New Roman" w:cstheme="minorHAnsi"/>
          <w:color w:val="262626"/>
        </w:rPr>
        <w:t>Pending escrow deposit.</w:t>
      </w:r>
    </w:p>
    <w:p w14:paraId="45693086" w14:textId="66ABA244"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423757">
        <w:rPr>
          <w:rFonts w:eastAsia="Calibri" w:cstheme="minorHAnsi"/>
          <w:b/>
        </w:rPr>
        <w:t xml:space="preserve"> </w:t>
      </w:r>
      <w:r w:rsidR="00423757">
        <w:rPr>
          <w:rFonts w:eastAsia="Calibri" w:cstheme="minorHAnsi"/>
          <w:bCs/>
        </w:rPr>
        <w:t xml:space="preserve">Per Accountant Ovnanyan there is $3,327.00 in ORD 50 Escrow </w:t>
      </w:r>
      <w:r w:rsidR="00423757">
        <w:rPr>
          <w:rFonts w:eastAsia="Calibri" w:cstheme="minorHAnsi"/>
          <w:bCs/>
        </w:rPr>
        <w:tab/>
        <w:t xml:space="preserve">for this job.  Attorney Arena stated that the amount in </w:t>
      </w:r>
      <w:r w:rsidR="005D2514">
        <w:rPr>
          <w:rFonts w:eastAsia="Calibri" w:cstheme="minorHAnsi"/>
          <w:bCs/>
        </w:rPr>
        <w:t xml:space="preserve">ORD 50 </w:t>
      </w:r>
      <w:r w:rsidR="00423757">
        <w:rPr>
          <w:rFonts w:eastAsia="Calibri" w:cstheme="minorHAnsi"/>
          <w:bCs/>
        </w:rPr>
        <w:t xml:space="preserve">Escrow is more than enough to do </w:t>
      </w:r>
      <w:r w:rsidR="00423757">
        <w:rPr>
          <w:rFonts w:eastAsia="Calibri" w:cstheme="minorHAnsi"/>
          <w:bCs/>
        </w:rPr>
        <w:tab/>
        <w:t xml:space="preserve">the Declaration of Restrictions update.  Vice President Cepa will look into whether they need an </w:t>
      </w:r>
      <w:r w:rsidR="00423757">
        <w:rPr>
          <w:rFonts w:eastAsia="Calibri" w:cstheme="minorHAnsi"/>
          <w:bCs/>
        </w:rPr>
        <w:tab/>
        <w:t xml:space="preserve">updated Declaration of Restrictions and let Attorney Arena know if they do or not.  </w:t>
      </w:r>
      <w:r w:rsidR="00423757">
        <w:rPr>
          <w:rFonts w:eastAsia="Calibri" w:cstheme="minorHAnsi"/>
          <w:b/>
        </w:rPr>
        <w:t xml:space="preserve">         </w:t>
      </w:r>
      <w:r w:rsidR="001B1DA3">
        <w:rPr>
          <w:rFonts w:eastAsia="Calibri" w:cstheme="minorHAnsi"/>
          <w:b/>
        </w:rPr>
        <w:t xml:space="preserve">  </w:t>
      </w:r>
    </w:p>
    <w:p w14:paraId="77446BA3" w14:textId="27BB5FC0"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DA792B" w:rsidRPr="00DA792B">
        <w:rPr>
          <w:rFonts w:eastAsia="Calibri" w:cstheme="minorHAnsi"/>
          <w:bCs/>
        </w:rPr>
        <w:t>No new updates</w:t>
      </w:r>
      <w:r w:rsidR="00DA792B">
        <w:rPr>
          <w:rFonts w:eastAsia="Calibri" w:cstheme="minorHAnsi"/>
          <w:b/>
        </w:rPr>
        <w:t>.</w:t>
      </w:r>
    </w:p>
    <w:p w14:paraId="3527C1A4" w14:textId="4186B763" w:rsidR="00190E1B" w:rsidRPr="00190E1B"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All sanitary sewers and </w:t>
      </w:r>
      <w:r w:rsidR="009F5C12">
        <w:rPr>
          <w:rFonts w:eastAsia="Calibri" w:cstheme="minorHAnsi"/>
          <w:bCs/>
        </w:rPr>
        <w:tab/>
      </w:r>
      <w:r w:rsidR="009F5C12" w:rsidRPr="009F5C12">
        <w:rPr>
          <w:rFonts w:eastAsia="Calibri" w:cstheme="minorHAnsi"/>
          <w:bCs/>
        </w:rPr>
        <w:t xml:space="preserve">services are run up to the “right of way” line. </w:t>
      </w:r>
      <w:r w:rsidR="007F4710">
        <w:rPr>
          <w:rFonts w:eastAsia="Calibri" w:cstheme="minorHAnsi"/>
          <w:bCs/>
        </w:rPr>
        <w:t xml:space="preserve">The $5,000 Escrow Deposit was received by the </w:t>
      </w:r>
      <w:r w:rsidR="007F4710">
        <w:rPr>
          <w:rFonts w:eastAsia="Calibri" w:cstheme="minorHAnsi"/>
          <w:bCs/>
        </w:rPr>
        <w:tab/>
        <w:t xml:space="preserve">Sanitary District.  Developer John </w:t>
      </w:r>
      <w:r w:rsidR="009F5C12" w:rsidRPr="009F5C12">
        <w:rPr>
          <w:rFonts w:eastAsia="Calibri" w:cstheme="minorHAnsi"/>
          <w:bCs/>
        </w:rPr>
        <w:t xml:space="preserve">Angelini advised that </w:t>
      </w:r>
      <w:r w:rsidR="007F4710">
        <w:rPr>
          <w:rFonts w:eastAsia="Calibri" w:cstheme="minorHAnsi"/>
          <w:bCs/>
        </w:rPr>
        <w:t>he</w:t>
      </w:r>
      <w:r w:rsidR="009F5C12" w:rsidRPr="009F5C12">
        <w:rPr>
          <w:rFonts w:eastAsia="Calibri" w:cstheme="minorHAnsi"/>
          <w:bCs/>
        </w:rPr>
        <w:t xml:space="preserve"> is going to be getting the MWRD to sign </w:t>
      </w:r>
      <w:r w:rsidR="007F4710">
        <w:rPr>
          <w:rFonts w:eastAsia="Calibri" w:cstheme="minorHAnsi"/>
          <w:bCs/>
        </w:rPr>
        <w:tab/>
      </w:r>
      <w:r w:rsidR="009F5C12" w:rsidRPr="009F5C12">
        <w:rPr>
          <w:rFonts w:eastAsia="Calibri" w:cstheme="minorHAnsi"/>
          <w:bCs/>
        </w:rPr>
        <w:t xml:space="preserve">off on the project.  This project will then go from the </w:t>
      </w:r>
      <w:r w:rsidR="00A1061A">
        <w:rPr>
          <w:rFonts w:eastAsia="Calibri" w:cstheme="minorHAnsi"/>
          <w:bCs/>
        </w:rPr>
        <w:t>C</w:t>
      </w:r>
      <w:r w:rsidR="009F5C12" w:rsidRPr="009F5C12">
        <w:rPr>
          <w:rFonts w:eastAsia="Calibri" w:cstheme="minorHAnsi"/>
          <w:bCs/>
        </w:rPr>
        <w:t xml:space="preserve">onstruction </w:t>
      </w:r>
      <w:r w:rsidR="00A1061A">
        <w:rPr>
          <w:rFonts w:eastAsia="Calibri" w:cstheme="minorHAnsi"/>
          <w:bCs/>
        </w:rPr>
        <w:t>P</w:t>
      </w:r>
      <w:r w:rsidR="009F5C12" w:rsidRPr="009F5C12">
        <w:rPr>
          <w:rFonts w:eastAsia="Calibri" w:cstheme="minorHAnsi"/>
          <w:bCs/>
        </w:rPr>
        <w:t xml:space="preserve">hase to the </w:t>
      </w:r>
      <w:r w:rsidR="00A1061A">
        <w:rPr>
          <w:rFonts w:eastAsia="Calibri" w:cstheme="minorHAnsi"/>
          <w:bCs/>
        </w:rPr>
        <w:t>M</w:t>
      </w:r>
      <w:r w:rsidR="009F5C12" w:rsidRPr="009F5C12">
        <w:rPr>
          <w:rFonts w:eastAsia="Calibri" w:cstheme="minorHAnsi"/>
          <w:bCs/>
        </w:rPr>
        <w:t>aint</w:t>
      </w:r>
      <w:r w:rsidR="009F5C12">
        <w:rPr>
          <w:rFonts w:eastAsia="Calibri" w:cstheme="minorHAnsi"/>
          <w:bCs/>
        </w:rPr>
        <w:t>e</w:t>
      </w:r>
      <w:r w:rsidR="009F5C12" w:rsidRPr="009F5C12">
        <w:rPr>
          <w:rFonts w:eastAsia="Calibri" w:cstheme="minorHAnsi"/>
          <w:bCs/>
        </w:rPr>
        <w:t>n</w:t>
      </w:r>
      <w:r w:rsidR="009F5C12">
        <w:rPr>
          <w:rFonts w:eastAsia="Calibri" w:cstheme="minorHAnsi"/>
          <w:bCs/>
        </w:rPr>
        <w:t>a</w:t>
      </w:r>
      <w:r w:rsidR="009F5C12" w:rsidRPr="009F5C12">
        <w:rPr>
          <w:rFonts w:eastAsia="Calibri" w:cstheme="minorHAnsi"/>
          <w:bCs/>
        </w:rPr>
        <w:t xml:space="preserve">nce </w:t>
      </w:r>
      <w:r w:rsidR="009F5C12">
        <w:rPr>
          <w:rFonts w:eastAsia="Calibri" w:cstheme="minorHAnsi"/>
          <w:bCs/>
        </w:rPr>
        <w:tab/>
      </w:r>
      <w:r w:rsidR="00A1061A">
        <w:rPr>
          <w:rFonts w:eastAsia="Calibri" w:cstheme="minorHAnsi"/>
          <w:bCs/>
        </w:rPr>
        <w:t>P</w:t>
      </w:r>
      <w:r w:rsidR="009F5C12" w:rsidRPr="009F5C12">
        <w:rPr>
          <w:rFonts w:eastAsia="Calibri" w:cstheme="minorHAnsi"/>
          <w:bCs/>
        </w:rPr>
        <w:t xml:space="preserve">hase </w:t>
      </w:r>
      <w:r w:rsidR="00A1061A">
        <w:rPr>
          <w:rFonts w:eastAsia="Calibri" w:cstheme="minorHAnsi"/>
          <w:bCs/>
        </w:rPr>
        <w:t xml:space="preserve">and </w:t>
      </w:r>
      <w:r w:rsidR="009F5C12" w:rsidRPr="009F5C12">
        <w:rPr>
          <w:rFonts w:eastAsia="Calibri" w:cstheme="minorHAnsi"/>
          <w:bCs/>
        </w:rPr>
        <w:t>they want to re</w:t>
      </w:r>
      <w:r w:rsidR="009F5C12">
        <w:rPr>
          <w:rFonts w:eastAsia="Calibri" w:cstheme="minorHAnsi"/>
          <w:bCs/>
        </w:rPr>
        <w:t>d</w:t>
      </w:r>
      <w:r w:rsidR="009F5C12" w:rsidRPr="009F5C12">
        <w:rPr>
          <w:rFonts w:eastAsia="Calibri" w:cstheme="minorHAnsi"/>
          <w:bCs/>
        </w:rPr>
        <w:t>uce the security bond from $200,000 to $100,000</w:t>
      </w:r>
      <w:r w:rsidR="009F5C12">
        <w:rPr>
          <w:rFonts w:eastAsia="Calibri" w:cstheme="minorHAnsi"/>
          <w:bCs/>
        </w:rPr>
        <w:t xml:space="preserve"> </w:t>
      </w:r>
      <w:r w:rsidR="009F5C12" w:rsidRPr="009F5C12">
        <w:rPr>
          <w:rFonts w:eastAsia="Calibri" w:cstheme="minorHAnsi"/>
          <w:bCs/>
        </w:rPr>
        <w:t xml:space="preserve">for maintenance </w:t>
      </w:r>
      <w:r w:rsidR="009F5C12">
        <w:rPr>
          <w:rFonts w:eastAsia="Calibri" w:cstheme="minorHAnsi"/>
          <w:bCs/>
        </w:rPr>
        <w:tab/>
      </w:r>
      <w:r w:rsidR="009F5C12" w:rsidRPr="009F5C12">
        <w:rPr>
          <w:rFonts w:eastAsia="Calibri" w:cstheme="minorHAnsi"/>
          <w:bCs/>
        </w:rPr>
        <w:t>security until the project is</w:t>
      </w:r>
      <w:r w:rsidR="009F5C12">
        <w:rPr>
          <w:rFonts w:eastAsia="Calibri" w:cstheme="minorHAnsi"/>
          <w:b/>
        </w:rPr>
        <w:t xml:space="preserve"> </w:t>
      </w:r>
      <w:r w:rsidR="009F5C12" w:rsidRPr="009F5C12">
        <w:rPr>
          <w:rFonts w:eastAsia="Calibri" w:cstheme="minorHAnsi"/>
          <w:bCs/>
        </w:rPr>
        <w:t xml:space="preserve">completed.  The MWRD needs to sign off on this project after the field </w:t>
      </w:r>
      <w:r w:rsidR="009F5C12">
        <w:rPr>
          <w:rFonts w:eastAsia="Calibri" w:cstheme="minorHAnsi"/>
          <w:bCs/>
        </w:rPr>
        <w:tab/>
      </w:r>
      <w:r w:rsidR="009F5C12" w:rsidRPr="009F5C12">
        <w:rPr>
          <w:rFonts w:eastAsia="Calibri" w:cstheme="minorHAnsi"/>
          <w:bCs/>
        </w:rPr>
        <w:t xml:space="preserve">inspection is done by the Sanitary District.                                             </w:t>
      </w:r>
    </w:p>
    <w:p w14:paraId="287105F8" w14:textId="4E6CF596" w:rsidR="00DA792B" w:rsidRDefault="004516E2" w:rsidP="00FE164A">
      <w:pPr>
        <w:spacing w:after="180" w:line="274" w:lineRule="auto"/>
        <w:rPr>
          <w:rFonts w:eastAsia="Calibri" w:cstheme="minorHAnsi"/>
        </w:rPr>
      </w:pPr>
      <w:r>
        <w:rPr>
          <w:rFonts w:eastAsia="Calibri" w:cstheme="minorHAnsi"/>
          <w:bCs/>
        </w:rPr>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B569DE" w:rsidRPr="003321CC">
        <w:rPr>
          <w:rFonts w:eastAsia="Calibri" w:cstheme="minorHAnsi"/>
          <w:b/>
          <w:bCs/>
        </w:rPr>
        <w:t xml:space="preserve"> </w:t>
      </w:r>
      <w:r w:rsidR="00B569DE">
        <w:rPr>
          <w:rFonts w:eastAsia="Calibri" w:cstheme="minorHAnsi"/>
        </w:rPr>
        <w:t>–</w:t>
      </w:r>
      <w:r w:rsidR="00D837F1">
        <w:rPr>
          <w:rFonts w:eastAsia="Calibri" w:cstheme="minorHAnsi"/>
        </w:rPr>
        <w:t xml:space="preserve"> 4151 W. Lake</w:t>
      </w:r>
      <w:r w:rsidR="00DA792B">
        <w:rPr>
          <w:rFonts w:eastAsia="Calibri" w:cstheme="minorHAnsi"/>
        </w:rPr>
        <w:t>, Church of Latter Day Saints,</w:t>
      </w:r>
      <w:r w:rsidR="00D837F1">
        <w:rPr>
          <w:rFonts w:eastAsia="Calibri" w:cstheme="minorHAnsi"/>
        </w:rPr>
        <w:t xml:space="preserve"> is</w:t>
      </w:r>
      <w:r w:rsidR="007F4710">
        <w:rPr>
          <w:rFonts w:eastAsia="Calibri" w:cstheme="minorHAnsi"/>
        </w:rPr>
        <w:t xml:space="preserve"> in final </w:t>
      </w:r>
      <w:r w:rsidR="00F55E83">
        <w:rPr>
          <w:rFonts w:eastAsia="Calibri" w:cstheme="minorHAnsi"/>
        </w:rPr>
        <w:tab/>
      </w:r>
      <w:r w:rsidR="007F4710">
        <w:rPr>
          <w:rFonts w:eastAsia="Calibri" w:cstheme="minorHAnsi"/>
        </w:rPr>
        <w:t xml:space="preserve">draft format.  Attorney </w:t>
      </w:r>
      <w:r w:rsidR="007F4710">
        <w:rPr>
          <w:rFonts w:eastAsia="Calibri" w:cstheme="minorHAnsi"/>
        </w:rPr>
        <w:tab/>
        <w:t xml:space="preserve">Arena </w:t>
      </w:r>
      <w:r w:rsidR="00DA792B">
        <w:rPr>
          <w:rFonts w:eastAsia="Calibri" w:cstheme="minorHAnsi"/>
        </w:rPr>
        <w:t xml:space="preserve">was in touch with the attorney for the church and received the old </w:t>
      </w:r>
      <w:r w:rsidR="00F55E83">
        <w:rPr>
          <w:rFonts w:eastAsia="Calibri" w:cstheme="minorHAnsi"/>
        </w:rPr>
        <w:tab/>
      </w:r>
      <w:r w:rsidR="00DA792B">
        <w:rPr>
          <w:rFonts w:eastAsia="Calibri" w:cstheme="minorHAnsi"/>
        </w:rPr>
        <w:t xml:space="preserve">and new Declaration of Restrictions.  He was told that there were some changes with the property </w:t>
      </w:r>
      <w:r w:rsidR="00F55E83">
        <w:rPr>
          <w:rFonts w:eastAsia="Calibri" w:cstheme="minorHAnsi"/>
        </w:rPr>
        <w:lastRenderedPageBreak/>
        <w:tab/>
      </w:r>
      <w:r w:rsidR="00DA792B">
        <w:rPr>
          <w:rFonts w:eastAsia="Calibri" w:cstheme="minorHAnsi"/>
        </w:rPr>
        <w:t xml:space="preserve">which reduced the scope of any sewer usage due to an abandoned commercial kitchen from around </w:t>
      </w:r>
      <w:r w:rsidR="00F55E83">
        <w:rPr>
          <w:rFonts w:eastAsia="Calibri" w:cstheme="minorHAnsi"/>
        </w:rPr>
        <w:tab/>
      </w:r>
      <w:r w:rsidR="00DA792B">
        <w:rPr>
          <w:rFonts w:eastAsia="Calibri" w:cstheme="minorHAnsi"/>
        </w:rPr>
        <w:t xml:space="preserve">10 years ago.  Their attorney reviewed the Declaration of Restrictions and returned it to Attorney </w:t>
      </w:r>
      <w:r w:rsidR="00F55E83">
        <w:rPr>
          <w:rFonts w:eastAsia="Calibri" w:cstheme="minorHAnsi"/>
        </w:rPr>
        <w:tab/>
      </w:r>
      <w:r w:rsidR="00DA792B">
        <w:rPr>
          <w:rFonts w:eastAsia="Calibri" w:cstheme="minorHAnsi"/>
        </w:rPr>
        <w:t xml:space="preserve">Arena who will now review it.  They will have their engineers look at the numbers and will return it </w:t>
      </w:r>
      <w:r w:rsidR="00F55E83">
        <w:rPr>
          <w:rFonts w:eastAsia="Calibri" w:cstheme="minorHAnsi"/>
        </w:rPr>
        <w:tab/>
      </w:r>
      <w:r w:rsidR="00DA792B">
        <w:rPr>
          <w:rFonts w:eastAsia="Calibri" w:cstheme="minorHAnsi"/>
        </w:rPr>
        <w:t xml:space="preserve">to Attorney Arena who will forward it to Engineer Glenn and Engineer Grinnell.  By the next Sanitary </w:t>
      </w:r>
      <w:r w:rsidR="00F55E83">
        <w:rPr>
          <w:rFonts w:eastAsia="Calibri" w:cstheme="minorHAnsi"/>
        </w:rPr>
        <w:tab/>
      </w:r>
      <w:r w:rsidR="00DA792B">
        <w:rPr>
          <w:rFonts w:eastAsia="Calibri" w:cstheme="minorHAnsi"/>
        </w:rPr>
        <w:t xml:space="preserve">District meeting this matter should be completed. </w:t>
      </w:r>
    </w:p>
    <w:p w14:paraId="3CAD50A2" w14:textId="30E24433" w:rsidR="0088476E" w:rsidRDefault="00F55E83" w:rsidP="00FE164A">
      <w:pPr>
        <w:spacing w:after="180" w:line="274" w:lineRule="auto"/>
        <w:rPr>
          <w:rFonts w:eastAsia="Calibri" w:cstheme="minorHAnsi"/>
        </w:rPr>
      </w:pPr>
      <w:r>
        <w:rPr>
          <w:rFonts w:eastAsia="Calibri" w:cstheme="minorHAnsi"/>
        </w:rPr>
        <w:tab/>
      </w:r>
      <w:r w:rsidR="00DA792B">
        <w:rPr>
          <w:rFonts w:eastAsia="Calibri" w:cstheme="minorHAnsi"/>
        </w:rPr>
        <w:t xml:space="preserve">Vice President Cepa mentioned that he hasn’t found any more expired Declaration of Restrictions </w:t>
      </w:r>
      <w:r>
        <w:rPr>
          <w:rFonts w:eastAsia="Calibri" w:cstheme="minorHAnsi"/>
        </w:rPr>
        <w:tab/>
      </w:r>
      <w:r w:rsidR="00DA792B">
        <w:rPr>
          <w:rFonts w:eastAsia="Calibri" w:cstheme="minorHAnsi"/>
        </w:rPr>
        <w:t xml:space="preserve">for 2020, but he does have some properties with a PIN # but no Declaration of Restrictions.  </w:t>
      </w:r>
      <w:r>
        <w:rPr>
          <w:rFonts w:eastAsia="Calibri" w:cstheme="minorHAnsi"/>
        </w:rPr>
        <w:tab/>
      </w:r>
      <w:r w:rsidR="00DA792B">
        <w:rPr>
          <w:rFonts w:eastAsia="Calibri" w:cstheme="minorHAnsi"/>
        </w:rPr>
        <w:t xml:space="preserve">Attorney Arena replied that there may not be a Declaration of Restrictions, or that the search </w:t>
      </w:r>
      <w:r>
        <w:rPr>
          <w:rFonts w:eastAsia="Calibri" w:cstheme="minorHAnsi"/>
        </w:rPr>
        <w:tab/>
      </w:r>
      <w:r w:rsidR="00DA792B">
        <w:rPr>
          <w:rFonts w:eastAsia="Calibri" w:cstheme="minorHAnsi"/>
        </w:rPr>
        <w:t xml:space="preserve">engines aren’t pulling anything up.  Some of the Declaration of Restrictions are from 60 years ago.  </w:t>
      </w:r>
      <w:r>
        <w:rPr>
          <w:rFonts w:eastAsia="Calibri" w:cstheme="minorHAnsi"/>
        </w:rPr>
        <w:tab/>
      </w:r>
      <w:r w:rsidR="00DA792B">
        <w:rPr>
          <w:rFonts w:eastAsia="Calibri" w:cstheme="minorHAnsi"/>
        </w:rPr>
        <w:t xml:space="preserve">Attorney Arena suggested to pay Chicago Title to look for the Declaration of Restrictions, stating </w:t>
      </w:r>
      <w:r>
        <w:rPr>
          <w:rFonts w:eastAsia="Calibri" w:cstheme="minorHAnsi"/>
        </w:rPr>
        <w:tab/>
      </w:r>
      <w:r w:rsidR="00DA792B">
        <w:rPr>
          <w:rFonts w:eastAsia="Calibri" w:cstheme="minorHAnsi"/>
        </w:rPr>
        <w:t xml:space="preserve">that they’ll probable charge $100 per PIN.  President Botvinnik suggested to submit the PINS and go </w:t>
      </w:r>
      <w:r>
        <w:rPr>
          <w:rFonts w:eastAsia="Calibri" w:cstheme="minorHAnsi"/>
        </w:rPr>
        <w:tab/>
      </w:r>
      <w:r w:rsidR="00DA792B">
        <w:rPr>
          <w:rFonts w:eastAsia="Calibri" w:cstheme="minorHAnsi"/>
        </w:rPr>
        <w:t xml:space="preserve">forward from there.  Attorney Arena added that if we can’t find one then we could prepare one and </w:t>
      </w:r>
      <w:r>
        <w:rPr>
          <w:rFonts w:eastAsia="Calibri" w:cstheme="minorHAnsi"/>
        </w:rPr>
        <w:tab/>
      </w:r>
      <w:r w:rsidR="00DA792B">
        <w:rPr>
          <w:rFonts w:eastAsia="Calibri" w:cstheme="minorHAnsi"/>
        </w:rPr>
        <w:t xml:space="preserve">submit it to </w:t>
      </w:r>
      <w:r w:rsidR="008165B0">
        <w:rPr>
          <w:rFonts w:eastAsia="Calibri" w:cstheme="minorHAnsi"/>
        </w:rPr>
        <w:t xml:space="preserve">the owner </w:t>
      </w:r>
      <w:r w:rsidR="00DA792B">
        <w:rPr>
          <w:rFonts w:eastAsia="Calibri" w:cstheme="minorHAnsi"/>
        </w:rPr>
        <w:t xml:space="preserve">stating that it’s required.  Vice President Cepa inquired if we should have a </w:t>
      </w:r>
      <w:r>
        <w:rPr>
          <w:rFonts w:eastAsia="Calibri" w:cstheme="minorHAnsi"/>
        </w:rPr>
        <w:tab/>
      </w:r>
      <w:r w:rsidR="00DA792B">
        <w:rPr>
          <w:rFonts w:eastAsia="Calibri" w:cstheme="minorHAnsi"/>
        </w:rPr>
        <w:t>Declaration of Restrictions on all properties and if not</w:t>
      </w:r>
      <w:r w:rsidR="006D6018">
        <w:rPr>
          <w:rFonts w:eastAsia="Calibri" w:cstheme="minorHAnsi"/>
        </w:rPr>
        <w:t>,</w:t>
      </w:r>
      <w:r w:rsidR="00DA792B">
        <w:rPr>
          <w:rFonts w:eastAsia="Calibri" w:cstheme="minorHAnsi"/>
        </w:rPr>
        <w:t xml:space="preserve"> then does that present a risk?  Engineer </w:t>
      </w:r>
      <w:r w:rsidR="006D6018">
        <w:rPr>
          <w:rFonts w:eastAsia="Calibri" w:cstheme="minorHAnsi"/>
        </w:rPr>
        <w:tab/>
      </w:r>
      <w:r w:rsidR="00DA792B">
        <w:rPr>
          <w:rFonts w:eastAsia="Calibri" w:cstheme="minorHAnsi"/>
        </w:rPr>
        <w:t>Glenn replied that he doesn’t think there’s a risk other than not receiving the correct fees</w:t>
      </w:r>
      <w:r w:rsidR="00F27ADC">
        <w:rPr>
          <w:rFonts w:eastAsia="Calibri" w:cstheme="minorHAnsi"/>
        </w:rPr>
        <w:t>, h</w:t>
      </w:r>
      <w:r w:rsidR="00DA792B">
        <w:rPr>
          <w:rFonts w:eastAsia="Calibri" w:cstheme="minorHAnsi"/>
        </w:rPr>
        <w:t xml:space="preserve">owever, </w:t>
      </w:r>
      <w:r w:rsidR="006D6018">
        <w:rPr>
          <w:rFonts w:eastAsia="Calibri" w:cstheme="minorHAnsi"/>
        </w:rPr>
        <w:tab/>
      </w:r>
      <w:r w:rsidR="00DA792B">
        <w:rPr>
          <w:rFonts w:eastAsia="Calibri" w:cstheme="minorHAnsi"/>
        </w:rPr>
        <w:t xml:space="preserve">going forward they would require a Permit for work.  Vice President Cepa </w:t>
      </w:r>
      <w:r w:rsidR="00F27ADC">
        <w:rPr>
          <w:rFonts w:eastAsia="Calibri" w:cstheme="minorHAnsi"/>
        </w:rPr>
        <w:t xml:space="preserve">also </w:t>
      </w:r>
      <w:r w:rsidR="00DA792B">
        <w:rPr>
          <w:rFonts w:eastAsia="Calibri" w:cstheme="minorHAnsi"/>
        </w:rPr>
        <w:t xml:space="preserve">inquired what </w:t>
      </w:r>
      <w:r w:rsidR="008165B0">
        <w:rPr>
          <w:rFonts w:eastAsia="Calibri" w:cstheme="minorHAnsi"/>
        </w:rPr>
        <w:t xml:space="preserve">is </w:t>
      </w:r>
      <w:r w:rsidR="00DA792B">
        <w:rPr>
          <w:rFonts w:eastAsia="Calibri" w:cstheme="minorHAnsi"/>
        </w:rPr>
        <w:t xml:space="preserve">the </w:t>
      </w:r>
      <w:r w:rsidR="006D6018">
        <w:rPr>
          <w:rFonts w:eastAsia="Calibri" w:cstheme="minorHAnsi"/>
        </w:rPr>
        <w:tab/>
      </w:r>
      <w:r w:rsidR="00DA792B">
        <w:rPr>
          <w:rFonts w:eastAsia="Calibri" w:cstheme="minorHAnsi"/>
        </w:rPr>
        <w:t>value of having a Declaration of Restrictions</w:t>
      </w:r>
      <w:r w:rsidR="008165B0">
        <w:rPr>
          <w:rFonts w:eastAsia="Calibri" w:cstheme="minorHAnsi"/>
        </w:rPr>
        <w:t>.</w:t>
      </w:r>
      <w:r w:rsidR="00DA792B">
        <w:rPr>
          <w:rFonts w:eastAsia="Calibri" w:cstheme="minorHAnsi"/>
        </w:rPr>
        <w:t xml:space="preserve">  Attorney Arena replied that it’s a </w:t>
      </w:r>
      <w:r w:rsidR="008165B0">
        <w:rPr>
          <w:rFonts w:eastAsia="Calibri" w:cstheme="minorHAnsi"/>
        </w:rPr>
        <w:t xml:space="preserve">recorded </w:t>
      </w:r>
      <w:r w:rsidR="00DA792B">
        <w:rPr>
          <w:rFonts w:eastAsia="Calibri" w:cstheme="minorHAnsi"/>
        </w:rPr>
        <w:t>document</w:t>
      </w:r>
      <w:r w:rsidR="006D6018">
        <w:rPr>
          <w:rFonts w:eastAsia="Calibri" w:cstheme="minorHAnsi"/>
        </w:rPr>
        <w:t xml:space="preserve">, </w:t>
      </w:r>
      <w:r w:rsidR="008165B0">
        <w:rPr>
          <w:rFonts w:eastAsia="Calibri" w:cstheme="minorHAnsi"/>
        </w:rPr>
        <w:tab/>
      </w:r>
      <w:r w:rsidR="00F27ADC">
        <w:rPr>
          <w:rFonts w:eastAsia="Calibri" w:cstheme="minorHAnsi"/>
        </w:rPr>
        <w:t xml:space="preserve">and </w:t>
      </w:r>
      <w:r w:rsidR="00DA792B">
        <w:rPr>
          <w:rFonts w:eastAsia="Calibri" w:cstheme="minorHAnsi"/>
        </w:rPr>
        <w:t xml:space="preserve">that makes it a public record.  It’s to make sure the Sanitary District </w:t>
      </w:r>
      <w:r w:rsidR="008165B0">
        <w:rPr>
          <w:rFonts w:eastAsia="Calibri" w:cstheme="minorHAnsi"/>
        </w:rPr>
        <w:t>has</w:t>
      </w:r>
      <w:r w:rsidR="00DA792B">
        <w:rPr>
          <w:rFonts w:eastAsia="Calibri" w:cstheme="minorHAnsi"/>
        </w:rPr>
        <w:t xml:space="preserve"> adequate </w:t>
      </w:r>
      <w:r w:rsidR="008165B0">
        <w:rPr>
          <w:rFonts w:eastAsia="Calibri" w:cstheme="minorHAnsi"/>
        </w:rPr>
        <w:t xml:space="preserve">infrastructure </w:t>
      </w:r>
      <w:r w:rsidR="008165B0">
        <w:rPr>
          <w:rFonts w:eastAsia="Calibri" w:cstheme="minorHAnsi"/>
        </w:rPr>
        <w:tab/>
      </w:r>
      <w:r w:rsidR="00DA792B">
        <w:rPr>
          <w:rFonts w:eastAsia="Calibri" w:cstheme="minorHAnsi"/>
        </w:rPr>
        <w:t xml:space="preserve">to handle the load.  It has a restrictive level and if there’s a new property owner who is creating a </w:t>
      </w:r>
      <w:r w:rsidR="008165B0">
        <w:rPr>
          <w:rFonts w:eastAsia="Calibri" w:cstheme="minorHAnsi"/>
        </w:rPr>
        <w:tab/>
      </w:r>
      <w:r w:rsidR="00DA792B">
        <w:rPr>
          <w:rFonts w:eastAsia="Calibri" w:cstheme="minorHAnsi"/>
        </w:rPr>
        <w:t xml:space="preserve">significant burden on the system, the Sanitary District cannot allow that to happen and </w:t>
      </w:r>
      <w:r w:rsidR="00F27ADC">
        <w:rPr>
          <w:rFonts w:eastAsia="Calibri" w:cstheme="minorHAnsi"/>
        </w:rPr>
        <w:t xml:space="preserve">can </w:t>
      </w:r>
      <w:r w:rsidR="00DA792B">
        <w:rPr>
          <w:rFonts w:eastAsia="Calibri" w:cstheme="minorHAnsi"/>
        </w:rPr>
        <w:t xml:space="preserve">refer </w:t>
      </w:r>
      <w:r w:rsidR="008165B0">
        <w:rPr>
          <w:rFonts w:eastAsia="Calibri" w:cstheme="minorHAnsi"/>
        </w:rPr>
        <w:tab/>
      </w:r>
      <w:r w:rsidR="00DA792B">
        <w:rPr>
          <w:rFonts w:eastAsia="Calibri" w:cstheme="minorHAnsi"/>
        </w:rPr>
        <w:t xml:space="preserve">back to the Declaration </w:t>
      </w:r>
      <w:r w:rsidR="006D6018">
        <w:rPr>
          <w:rFonts w:eastAsia="Calibri" w:cstheme="minorHAnsi"/>
        </w:rPr>
        <w:tab/>
      </w:r>
      <w:r w:rsidR="00DA792B">
        <w:rPr>
          <w:rFonts w:eastAsia="Calibri" w:cstheme="minorHAnsi"/>
        </w:rPr>
        <w:t xml:space="preserve">of Restrictions to explain </w:t>
      </w:r>
      <w:r w:rsidR="006D6018">
        <w:rPr>
          <w:rFonts w:eastAsia="Calibri" w:cstheme="minorHAnsi"/>
        </w:rPr>
        <w:t xml:space="preserve">it </w:t>
      </w:r>
      <w:r w:rsidR="00DA792B">
        <w:rPr>
          <w:rFonts w:eastAsia="Calibri" w:cstheme="minorHAnsi"/>
        </w:rPr>
        <w:t xml:space="preserve">to the new property owner.  This would show </w:t>
      </w:r>
      <w:r w:rsidR="008165B0">
        <w:rPr>
          <w:rFonts w:eastAsia="Calibri" w:cstheme="minorHAnsi"/>
        </w:rPr>
        <w:tab/>
      </w:r>
      <w:r w:rsidR="00DA792B">
        <w:rPr>
          <w:rFonts w:eastAsia="Calibri" w:cstheme="minorHAnsi"/>
        </w:rPr>
        <w:t xml:space="preserve">that the property is limited to certain values.  Vice President Cepa will provide a list of PINS to </w:t>
      </w:r>
      <w:r w:rsidR="008165B0">
        <w:rPr>
          <w:rFonts w:eastAsia="Calibri" w:cstheme="minorHAnsi"/>
        </w:rPr>
        <w:tab/>
      </w:r>
      <w:r w:rsidR="00DA792B">
        <w:rPr>
          <w:rFonts w:eastAsia="Calibri" w:cstheme="minorHAnsi"/>
        </w:rPr>
        <w:t>Attorney Arena to submit to Chicago Title.  President Botvinnik agreed</w:t>
      </w:r>
      <w:r w:rsidR="00F27ADC">
        <w:rPr>
          <w:rFonts w:eastAsia="Calibri" w:cstheme="minorHAnsi"/>
        </w:rPr>
        <w:t>.</w:t>
      </w:r>
      <w:r w:rsidR="00DA792B">
        <w:rPr>
          <w:rFonts w:eastAsia="Calibri" w:cstheme="minorHAnsi"/>
        </w:rPr>
        <w:t xml:space="preserve"> Engineer Glenn suggested </w:t>
      </w:r>
      <w:r w:rsidR="008165B0">
        <w:rPr>
          <w:rFonts w:eastAsia="Calibri" w:cstheme="minorHAnsi"/>
        </w:rPr>
        <w:tab/>
      </w:r>
      <w:r w:rsidR="00DA792B">
        <w:rPr>
          <w:rFonts w:eastAsia="Calibri" w:cstheme="minorHAnsi"/>
        </w:rPr>
        <w:t xml:space="preserve">creating a spread sheet with PIN #’s which Vice President Cepa will see to doing.                                                  </w:t>
      </w:r>
    </w:p>
    <w:p w14:paraId="38E728D8" w14:textId="77777777" w:rsidR="007F4710" w:rsidRDefault="0088476E" w:rsidP="007F4710">
      <w:pPr>
        <w:spacing w:after="180" w:line="274" w:lineRule="auto"/>
        <w:rPr>
          <w:rFonts w:ascii="Arial" w:eastAsia="Calibri" w:hAnsi="Arial" w:cs="Arial"/>
          <w:b/>
          <w:color w:val="767171" w:themeColor="background2" w:themeShade="80"/>
          <w:sz w:val="28"/>
          <w:szCs w:val="28"/>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p>
    <w:p w14:paraId="2A2186A0" w14:textId="28C43BC6" w:rsidR="007F4710" w:rsidRDefault="007F4710" w:rsidP="007F4710">
      <w:pPr>
        <w:pStyle w:val="ListParagraph"/>
        <w:numPr>
          <w:ilvl w:val="0"/>
          <w:numId w:val="36"/>
        </w:numPr>
        <w:spacing w:after="180" w:line="274" w:lineRule="auto"/>
        <w:rPr>
          <w:rFonts w:eastAsia="Calibri" w:cstheme="minorHAnsi"/>
          <w:bCs/>
        </w:rPr>
      </w:pPr>
      <w:r w:rsidRPr="007F4710">
        <w:rPr>
          <w:rFonts w:eastAsia="Calibri" w:cstheme="minorHAnsi"/>
          <w:b/>
        </w:rPr>
        <w:t>2814 Pawnee Circle Indian Ridge</w:t>
      </w:r>
      <w:r w:rsidR="00A32E7F">
        <w:rPr>
          <w:rFonts w:eastAsia="Calibri" w:cstheme="minorHAnsi"/>
          <w:b/>
        </w:rPr>
        <w:t xml:space="preserve"> Update</w:t>
      </w:r>
      <w:r w:rsidRPr="007F4710">
        <w:rPr>
          <w:rFonts w:eastAsia="Calibri" w:cstheme="minorHAnsi"/>
          <w:b/>
        </w:rPr>
        <w:t xml:space="preserve"> – </w:t>
      </w:r>
      <w:r w:rsidRPr="007F4710">
        <w:rPr>
          <w:rFonts w:eastAsia="Calibri" w:cstheme="minorHAnsi"/>
          <w:bCs/>
        </w:rPr>
        <w:t>Sewer back up on 02/05/21</w:t>
      </w:r>
      <w:r w:rsidR="00A32E7F">
        <w:rPr>
          <w:rFonts w:eastAsia="Calibri" w:cstheme="minorHAnsi"/>
          <w:bCs/>
        </w:rPr>
        <w:t>.  Reimbursements were denied.  President Botvinnik talked to the homeowner to explain the reasons for the denial.  He explained that this was a known problem for Indian Ridge and is not the Sanitary District’s responsibility.</w:t>
      </w:r>
    </w:p>
    <w:p w14:paraId="6C6D64EF" w14:textId="533EC456" w:rsidR="007C1A63" w:rsidRDefault="00A32E7F" w:rsidP="007C1A63">
      <w:pPr>
        <w:pStyle w:val="ListParagraph"/>
        <w:numPr>
          <w:ilvl w:val="0"/>
          <w:numId w:val="36"/>
        </w:numPr>
        <w:spacing w:after="180" w:line="274" w:lineRule="auto"/>
        <w:rPr>
          <w:rFonts w:eastAsia="Calibri" w:cstheme="minorHAnsi"/>
          <w:bCs/>
        </w:rPr>
      </w:pPr>
      <w:r w:rsidRPr="00A32E7F">
        <w:rPr>
          <w:rFonts w:eastAsia="Calibri" w:cstheme="minorHAnsi"/>
          <w:b/>
        </w:rPr>
        <w:t>4401</w:t>
      </w:r>
      <w:r>
        <w:rPr>
          <w:rFonts w:eastAsia="Calibri" w:cstheme="minorHAnsi"/>
          <w:b/>
        </w:rPr>
        <w:t xml:space="preserve"> </w:t>
      </w:r>
      <w:r w:rsidRPr="00A32E7F">
        <w:rPr>
          <w:rFonts w:eastAsia="Calibri" w:cstheme="minorHAnsi"/>
          <w:b/>
        </w:rPr>
        <w:t>Ivy Dr</w:t>
      </w:r>
      <w:r>
        <w:rPr>
          <w:rFonts w:eastAsia="Calibri" w:cstheme="minorHAnsi"/>
          <w:bCs/>
        </w:rPr>
        <w:t xml:space="preserve">.- Sewer Repair.  Engineer Grinnell believes this project is completed and will follow up.                                                              </w:t>
      </w:r>
    </w:p>
    <w:p w14:paraId="369C945B" w14:textId="038B2331" w:rsidR="00A32E7F" w:rsidRDefault="00A32E7F" w:rsidP="007C1A63">
      <w:pPr>
        <w:pStyle w:val="ListParagraph"/>
        <w:numPr>
          <w:ilvl w:val="0"/>
          <w:numId w:val="36"/>
        </w:numPr>
        <w:spacing w:after="180" w:line="274" w:lineRule="auto"/>
        <w:rPr>
          <w:rFonts w:eastAsia="Calibri" w:cstheme="minorHAnsi"/>
          <w:bCs/>
        </w:rPr>
      </w:pPr>
      <w:r>
        <w:rPr>
          <w:rFonts w:eastAsia="Calibri" w:cstheme="minorHAnsi"/>
          <w:bCs/>
        </w:rPr>
        <w:t xml:space="preserve"> </w:t>
      </w:r>
      <w:r>
        <w:rPr>
          <w:rFonts w:eastAsia="Calibri" w:cstheme="minorHAnsi"/>
          <w:b/>
        </w:rPr>
        <w:t xml:space="preserve">3355 Milwaukee Center for Seniors – </w:t>
      </w:r>
      <w:r>
        <w:rPr>
          <w:rFonts w:eastAsia="Calibri" w:cstheme="minorHAnsi"/>
          <w:bCs/>
        </w:rPr>
        <w:t xml:space="preserve">New Construction.  Engineer’s Grinnell and Glenn have been in contact with Mark Toberman’s office regarding plans for this project.  </w:t>
      </w:r>
      <w:r w:rsidR="00900D18">
        <w:rPr>
          <w:rFonts w:eastAsia="Calibri" w:cstheme="minorHAnsi"/>
          <w:bCs/>
        </w:rPr>
        <w:t xml:space="preserve">Preliminary plans were received last week.  Gewalt Hamilton is reviewing for conformance with the Sanitary District’s requirements and calculation of permit fees. </w:t>
      </w:r>
      <w:r>
        <w:rPr>
          <w:rFonts w:eastAsia="Calibri" w:cstheme="minorHAnsi"/>
          <w:bCs/>
        </w:rPr>
        <w:t xml:space="preserve">The Permit Application is on hold per Vice President Cepa until </w:t>
      </w:r>
      <w:r w:rsidR="00F27ADC">
        <w:rPr>
          <w:rFonts w:eastAsia="Calibri" w:cstheme="minorHAnsi"/>
          <w:bCs/>
        </w:rPr>
        <w:t>Gewalt Hamilton’s</w:t>
      </w:r>
      <w:r>
        <w:rPr>
          <w:rFonts w:eastAsia="Calibri" w:cstheme="minorHAnsi"/>
          <w:bCs/>
        </w:rPr>
        <w:t xml:space="preserve"> plans are finalized.  </w:t>
      </w:r>
    </w:p>
    <w:p w14:paraId="02DD8026" w14:textId="77777777" w:rsidR="00A32E7F" w:rsidRPr="00A32E7F" w:rsidRDefault="00A32E7F" w:rsidP="007C1A63">
      <w:pPr>
        <w:pStyle w:val="ListParagraph"/>
        <w:numPr>
          <w:ilvl w:val="0"/>
          <w:numId w:val="36"/>
        </w:numPr>
        <w:spacing w:after="180" w:line="274" w:lineRule="auto"/>
        <w:rPr>
          <w:rFonts w:eastAsia="Calibri" w:cstheme="minorHAnsi"/>
          <w:b/>
        </w:rPr>
      </w:pPr>
      <w:r w:rsidRPr="00A32E7F">
        <w:rPr>
          <w:rFonts w:eastAsia="Calibri" w:cstheme="minorHAnsi"/>
          <w:b/>
        </w:rPr>
        <w:t>1706</w:t>
      </w:r>
      <w:r>
        <w:rPr>
          <w:rFonts w:eastAsia="Calibri" w:cstheme="minorHAnsi"/>
          <w:b/>
        </w:rPr>
        <w:t xml:space="preserve"> Magnolia – </w:t>
      </w:r>
      <w:r>
        <w:rPr>
          <w:rFonts w:eastAsia="Calibri" w:cstheme="minorHAnsi"/>
          <w:bCs/>
        </w:rPr>
        <w:t xml:space="preserve">Sewer repair.  Permit obtained and fees paid. </w:t>
      </w:r>
      <w:r w:rsidRPr="00A32E7F">
        <w:rPr>
          <w:rFonts w:eastAsia="Calibri" w:cstheme="minorHAnsi"/>
          <w:b/>
        </w:rPr>
        <w:t xml:space="preserve"> </w:t>
      </w:r>
      <w:r>
        <w:rPr>
          <w:rFonts w:eastAsia="Calibri" w:cstheme="minorHAnsi"/>
          <w:bCs/>
        </w:rPr>
        <w:t>In process.</w:t>
      </w:r>
    </w:p>
    <w:p w14:paraId="78CB4513" w14:textId="2697FD42" w:rsidR="007C1A63" w:rsidRPr="00A32E7F" w:rsidRDefault="00A32E7F" w:rsidP="007C1A63">
      <w:pPr>
        <w:pStyle w:val="ListParagraph"/>
        <w:numPr>
          <w:ilvl w:val="0"/>
          <w:numId w:val="36"/>
        </w:numPr>
        <w:spacing w:after="180" w:line="274" w:lineRule="auto"/>
        <w:rPr>
          <w:rFonts w:eastAsia="Calibri" w:cstheme="minorHAnsi"/>
          <w:b/>
        </w:rPr>
      </w:pPr>
      <w:r>
        <w:rPr>
          <w:rFonts w:eastAsia="Calibri" w:cstheme="minorHAnsi"/>
          <w:b/>
        </w:rPr>
        <w:t xml:space="preserve">Article in Village of Glenview’s April Report – </w:t>
      </w:r>
      <w:r>
        <w:rPr>
          <w:rFonts w:eastAsia="Calibri" w:cstheme="minorHAnsi"/>
          <w:bCs/>
        </w:rPr>
        <w:t>Article is regarding how to keep sewer lines free of blockage.  Vice President Cepa proposed to post this article to the Sanitary District’s website.  Administrator Mazur checked with Lynne Stiefel</w:t>
      </w:r>
      <w:r w:rsidR="00711260">
        <w:rPr>
          <w:rFonts w:eastAsia="Calibri" w:cstheme="minorHAnsi"/>
          <w:bCs/>
        </w:rPr>
        <w:t>,</w:t>
      </w:r>
      <w:r>
        <w:rPr>
          <w:rFonts w:eastAsia="Calibri" w:cstheme="minorHAnsi"/>
          <w:bCs/>
        </w:rPr>
        <w:t xml:space="preserve"> the newsletter editor</w:t>
      </w:r>
      <w:r w:rsidR="00711260">
        <w:rPr>
          <w:rFonts w:eastAsia="Calibri" w:cstheme="minorHAnsi"/>
          <w:bCs/>
        </w:rPr>
        <w:t>,</w:t>
      </w:r>
      <w:r>
        <w:rPr>
          <w:rFonts w:eastAsia="Calibri" w:cstheme="minorHAnsi"/>
          <w:bCs/>
        </w:rPr>
        <w:t xml:space="preserve"> to request permission to post.  She agreed as long as credit is given.  President Botvinnik agreed to post if the last paragraph is removed, regarding homes with a gravity sewer system being converted to overhead system</w:t>
      </w:r>
      <w:r w:rsidR="00711260">
        <w:rPr>
          <w:rFonts w:eastAsia="Calibri" w:cstheme="minorHAnsi"/>
          <w:bCs/>
        </w:rPr>
        <w:t>,</w:t>
      </w:r>
      <w:r>
        <w:rPr>
          <w:rFonts w:eastAsia="Calibri" w:cstheme="minorHAnsi"/>
          <w:bCs/>
        </w:rPr>
        <w:t xml:space="preserve"> and the Village of Glenview paying some portion of that expense.  The Village </w:t>
      </w:r>
      <w:r>
        <w:rPr>
          <w:rFonts w:eastAsia="Calibri" w:cstheme="minorHAnsi"/>
          <w:bCs/>
        </w:rPr>
        <w:lastRenderedPageBreak/>
        <w:t>of Glenview would have to address this issue which Engineer Glenn will look into and ge</w:t>
      </w:r>
      <w:r w:rsidR="00711260">
        <w:rPr>
          <w:rFonts w:eastAsia="Calibri" w:cstheme="minorHAnsi"/>
          <w:bCs/>
        </w:rPr>
        <w:t>t</w:t>
      </w:r>
      <w:r>
        <w:rPr>
          <w:rFonts w:eastAsia="Calibri" w:cstheme="minorHAnsi"/>
          <w:bCs/>
        </w:rPr>
        <w:t xml:space="preserve"> back to the Sanitary District.  </w:t>
      </w:r>
      <w:r w:rsidRPr="00A32E7F">
        <w:rPr>
          <w:rFonts w:eastAsia="Calibri" w:cstheme="minorHAnsi"/>
          <w:b/>
        </w:rPr>
        <w:t xml:space="preserve">                                                      </w:t>
      </w:r>
      <w:r w:rsidR="007C1A63" w:rsidRPr="00A32E7F">
        <w:rPr>
          <w:rFonts w:eastAsia="Calibri" w:cstheme="minorHAnsi"/>
          <w:b/>
        </w:rPr>
        <w:t xml:space="preserve">  </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6703B5C9"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676709">
        <w:rPr>
          <w:rFonts w:eastAsia="Times New Roman" w:cstheme="minorHAnsi"/>
          <w:bCs/>
        </w:rPr>
        <w:t>3/31</w:t>
      </w:r>
      <w:r w:rsidR="00455BD1">
        <w:rPr>
          <w:rFonts w:eastAsia="Times New Roman" w:cstheme="minorHAnsi"/>
          <w:bCs/>
        </w:rPr>
        <w:t>/21</w:t>
      </w:r>
      <w:r w:rsidR="00785FCF">
        <w:rPr>
          <w:rFonts w:eastAsia="Times New Roman" w:cstheme="minorHAnsi"/>
          <w:bCs/>
        </w:rPr>
        <w:t xml:space="preserve"> is at </w:t>
      </w:r>
      <w:r w:rsidR="00E361ED">
        <w:rPr>
          <w:rFonts w:eastAsia="Times New Roman" w:cstheme="minorHAnsi"/>
          <w:bCs/>
        </w:rPr>
        <w:t>$</w:t>
      </w:r>
      <w:r w:rsidR="00676709">
        <w:rPr>
          <w:rFonts w:eastAsia="Times New Roman" w:cstheme="minorHAnsi"/>
          <w:bCs/>
        </w:rPr>
        <w:t>83,421.39</w:t>
      </w:r>
    </w:p>
    <w:p w14:paraId="0F964EFB" w14:textId="4241777E"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676709">
        <w:rPr>
          <w:rFonts w:eastAsia="Times New Roman" w:cstheme="minorHAnsi"/>
          <w:bCs/>
        </w:rPr>
        <w:t>8,109.47</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2B66720F"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A32E7F" w:rsidRPr="00A32E7F">
        <w:rPr>
          <w:rFonts w:eastAsia="Times New Roman" w:cstheme="minorHAnsi"/>
          <w:iCs/>
          <w:color w:val="262626"/>
        </w:rPr>
        <w:t>Allstate</w:t>
      </w:r>
      <w:r w:rsidR="00A32E7F">
        <w:rPr>
          <w:rFonts w:eastAsia="Times New Roman" w:cstheme="minorHAnsi"/>
          <w:iCs/>
          <w:color w:val="262626"/>
        </w:rPr>
        <w:t xml:space="preserve"> – Allstate is requesting a rate reduction during </w:t>
      </w:r>
      <w:r w:rsidR="00711260">
        <w:rPr>
          <w:rFonts w:eastAsia="Times New Roman" w:cstheme="minorHAnsi"/>
          <w:iCs/>
          <w:color w:val="262626"/>
        </w:rPr>
        <w:t xml:space="preserve">the </w:t>
      </w:r>
      <w:r w:rsidR="00A32E7F">
        <w:rPr>
          <w:rFonts w:eastAsia="Times New Roman" w:cstheme="minorHAnsi"/>
          <w:iCs/>
          <w:color w:val="262626"/>
        </w:rPr>
        <w:t xml:space="preserve">COVID -19 pandemic period.  </w:t>
      </w:r>
      <w:r w:rsidR="00A32E7F">
        <w:rPr>
          <w:rFonts w:eastAsia="Times New Roman" w:cstheme="minorHAnsi"/>
          <w:iCs/>
          <w:color w:val="262626"/>
        </w:rPr>
        <w:tab/>
      </w:r>
      <w:r w:rsidR="00A32E7F">
        <w:rPr>
          <w:rFonts w:eastAsia="Times New Roman" w:cstheme="minorHAnsi"/>
          <w:iCs/>
          <w:color w:val="262626"/>
        </w:rPr>
        <w:tab/>
        <w:t xml:space="preserve">Attorney Arena stated that they’ll have to provide the Sanitary District with the </w:t>
      </w:r>
      <w:r w:rsidR="00711260">
        <w:rPr>
          <w:rFonts w:eastAsia="Times New Roman" w:cstheme="minorHAnsi"/>
          <w:iCs/>
          <w:color w:val="262626"/>
        </w:rPr>
        <w:tab/>
      </w:r>
      <w:r w:rsidR="00711260">
        <w:rPr>
          <w:rFonts w:eastAsia="Times New Roman" w:cstheme="minorHAnsi"/>
          <w:iCs/>
          <w:color w:val="262626"/>
        </w:rPr>
        <w:tab/>
      </w:r>
      <w:r w:rsidR="00711260">
        <w:rPr>
          <w:rFonts w:eastAsia="Times New Roman" w:cstheme="minorHAnsi"/>
          <w:iCs/>
          <w:color w:val="262626"/>
        </w:rPr>
        <w:tab/>
        <w:t xml:space="preserve">               </w:t>
      </w:r>
      <w:r w:rsidR="00A32E7F">
        <w:rPr>
          <w:rFonts w:eastAsia="Times New Roman" w:cstheme="minorHAnsi"/>
          <w:iCs/>
          <w:color w:val="262626"/>
        </w:rPr>
        <w:t>necessary information, such as meter readings in order to proceed</w:t>
      </w:r>
      <w:r w:rsidR="006D6018">
        <w:rPr>
          <w:rFonts w:eastAsia="Times New Roman" w:cstheme="minorHAnsi"/>
          <w:iCs/>
          <w:color w:val="262626"/>
        </w:rPr>
        <w:t xml:space="preserve">.  </w:t>
      </w:r>
      <w:r w:rsidR="00A32E7F">
        <w:rPr>
          <w:rFonts w:eastAsia="Times New Roman" w:cstheme="minorHAnsi"/>
          <w:iCs/>
          <w:color w:val="262626"/>
        </w:rPr>
        <w:t xml:space="preserve">They currently have </w:t>
      </w:r>
      <w:r w:rsidR="00711260">
        <w:rPr>
          <w:rFonts w:eastAsia="Times New Roman" w:cstheme="minorHAnsi"/>
          <w:iCs/>
          <w:color w:val="262626"/>
        </w:rPr>
        <w:tab/>
      </w:r>
      <w:r w:rsidR="00711260">
        <w:rPr>
          <w:rFonts w:eastAsia="Times New Roman" w:cstheme="minorHAnsi"/>
          <w:iCs/>
          <w:color w:val="262626"/>
        </w:rPr>
        <w:tab/>
      </w:r>
      <w:r w:rsidR="00A32E7F">
        <w:rPr>
          <w:rFonts w:eastAsia="Times New Roman" w:cstheme="minorHAnsi"/>
          <w:iCs/>
          <w:color w:val="262626"/>
        </w:rPr>
        <w:t>well</w:t>
      </w:r>
      <w:r w:rsidR="006D6018">
        <w:rPr>
          <w:rFonts w:eastAsia="Times New Roman" w:cstheme="minorHAnsi"/>
          <w:iCs/>
          <w:color w:val="262626"/>
        </w:rPr>
        <w:t>,</w:t>
      </w:r>
      <w:r w:rsidR="00A32E7F">
        <w:rPr>
          <w:rFonts w:eastAsia="Times New Roman" w:cstheme="minorHAnsi"/>
          <w:iCs/>
          <w:color w:val="262626"/>
        </w:rPr>
        <w:t xml:space="preserve"> and </w:t>
      </w:r>
      <w:r w:rsidR="00155AFA">
        <w:rPr>
          <w:rFonts w:eastAsia="Times New Roman" w:cstheme="minorHAnsi"/>
          <w:iCs/>
          <w:color w:val="262626"/>
        </w:rPr>
        <w:t xml:space="preserve">meters with the </w:t>
      </w:r>
      <w:r w:rsidR="00A32E7F">
        <w:rPr>
          <w:rFonts w:eastAsia="Times New Roman" w:cstheme="minorHAnsi"/>
          <w:iCs/>
          <w:color w:val="262626"/>
        </w:rPr>
        <w:t xml:space="preserve">Village of Glenview.  Engineer Glenn will reach out to Russ Snyder </w:t>
      </w:r>
      <w:r w:rsidR="00155AFA">
        <w:rPr>
          <w:rFonts w:eastAsia="Times New Roman" w:cstheme="minorHAnsi"/>
          <w:iCs/>
          <w:color w:val="262626"/>
        </w:rPr>
        <w:tab/>
      </w:r>
      <w:r w:rsidR="00155AFA">
        <w:rPr>
          <w:rFonts w:eastAsia="Times New Roman" w:cstheme="minorHAnsi"/>
          <w:iCs/>
          <w:color w:val="262626"/>
        </w:rPr>
        <w:tab/>
      </w:r>
      <w:r w:rsidR="00A32E7F">
        <w:rPr>
          <w:rFonts w:eastAsia="Times New Roman" w:cstheme="minorHAnsi"/>
          <w:iCs/>
          <w:color w:val="262626"/>
        </w:rPr>
        <w:t>of Allstate to discuss this matter and report back to the Sanitary District.</w:t>
      </w:r>
    </w:p>
    <w:p w14:paraId="4D24FB6D" w14:textId="2F764CE9" w:rsidR="00455BD1" w:rsidRDefault="00A32E7F" w:rsidP="00A32E7F">
      <w:pPr>
        <w:spacing w:after="180" w:line="240" w:lineRule="auto"/>
        <w:ind w:firstLine="720"/>
        <w:rPr>
          <w:rFonts w:eastAsia="Times New Roman" w:cstheme="minorHAnsi"/>
          <w:iCs/>
          <w:color w:val="262626"/>
        </w:rPr>
      </w:pPr>
      <w:r>
        <w:rPr>
          <w:rFonts w:eastAsia="Times New Roman" w:cstheme="minorHAnsi"/>
          <w:b/>
          <w:bCs/>
          <w:iCs/>
          <w:color w:val="262626"/>
        </w:rPr>
        <w:t xml:space="preserve"> c.    Permits – </w:t>
      </w:r>
      <w:r>
        <w:rPr>
          <w:rFonts w:eastAsia="Times New Roman" w:cstheme="minorHAnsi"/>
          <w:iCs/>
          <w:color w:val="262626"/>
        </w:rPr>
        <w:t xml:space="preserve">Village of Glenview continues to do Permit Applications for jobs that are within the </w:t>
      </w:r>
      <w:r>
        <w:rPr>
          <w:rFonts w:eastAsia="Times New Roman" w:cstheme="minorHAnsi"/>
          <w:iCs/>
          <w:color w:val="262626"/>
        </w:rPr>
        <w:tab/>
      </w:r>
      <w:r>
        <w:rPr>
          <w:rFonts w:eastAsia="Times New Roman" w:cstheme="minorHAnsi"/>
          <w:iCs/>
          <w:color w:val="262626"/>
        </w:rPr>
        <w:tab/>
        <w:t>Sanitary District</w:t>
      </w:r>
      <w:r w:rsidR="006D6018">
        <w:rPr>
          <w:rFonts w:eastAsia="Times New Roman" w:cstheme="minorHAnsi"/>
          <w:iCs/>
          <w:color w:val="262626"/>
        </w:rPr>
        <w:t xml:space="preserve">.  </w:t>
      </w:r>
      <w:r>
        <w:rPr>
          <w:rFonts w:eastAsia="Times New Roman" w:cstheme="minorHAnsi"/>
          <w:iCs/>
          <w:color w:val="262626"/>
        </w:rPr>
        <w:t xml:space="preserve">President Botvinnik had previously reached out to Joe Footlick of Village of </w:t>
      </w:r>
      <w:r>
        <w:rPr>
          <w:rFonts w:eastAsia="Times New Roman" w:cstheme="minorHAnsi"/>
          <w:iCs/>
          <w:color w:val="262626"/>
        </w:rPr>
        <w:tab/>
      </w:r>
      <w:r>
        <w:rPr>
          <w:rFonts w:eastAsia="Times New Roman" w:cstheme="minorHAnsi"/>
          <w:iCs/>
          <w:color w:val="262626"/>
        </w:rPr>
        <w:tab/>
        <w:t xml:space="preserve">Glenview who assured him that this wouldn’t occur anymore, but it has.  Engineer Glenn </w:t>
      </w:r>
      <w:r>
        <w:rPr>
          <w:rFonts w:eastAsia="Times New Roman" w:cstheme="minorHAnsi"/>
          <w:iCs/>
          <w:color w:val="262626"/>
        </w:rPr>
        <w:tab/>
      </w:r>
      <w:r>
        <w:rPr>
          <w:rFonts w:eastAsia="Times New Roman" w:cstheme="minorHAnsi"/>
          <w:iCs/>
          <w:color w:val="262626"/>
        </w:rPr>
        <w:tab/>
        <w:t xml:space="preserve">suggested staying in touch with them at a lower level of operations.  Engineer Grinnell and </w:t>
      </w:r>
      <w:r>
        <w:rPr>
          <w:rFonts w:eastAsia="Times New Roman" w:cstheme="minorHAnsi"/>
          <w:iCs/>
          <w:color w:val="262626"/>
        </w:rPr>
        <w:tab/>
      </w:r>
      <w:r>
        <w:rPr>
          <w:rFonts w:eastAsia="Times New Roman" w:cstheme="minorHAnsi"/>
          <w:iCs/>
          <w:color w:val="262626"/>
        </w:rPr>
        <w:tab/>
        <w:t xml:space="preserve">Administrator Mazur will continue to monitor this process.   </w:t>
      </w:r>
      <w:r>
        <w:rPr>
          <w:rFonts w:eastAsia="Times New Roman" w:cstheme="minorHAnsi"/>
          <w:b/>
          <w:bCs/>
          <w:iCs/>
          <w:color w:val="262626"/>
        </w:rPr>
        <w:t xml:space="preserve">   </w:t>
      </w:r>
      <w:r>
        <w:rPr>
          <w:rFonts w:eastAsia="Times New Roman" w:cstheme="minorHAnsi"/>
          <w:iCs/>
          <w:color w:val="262626"/>
        </w:rPr>
        <w:t xml:space="preserve">                                                            </w:t>
      </w:r>
      <w:r w:rsidRPr="00A32E7F">
        <w:rPr>
          <w:rFonts w:eastAsia="Times New Roman" w:cstheme="minorHAnsi"/>
          <w:iCs/>
          <w:color w:val="262626"/>
        </w:rPr>
        <w:t xml:space="preserve"> </w:t>
      </w:r>
    </w:p>
    <w:p w14:paraId="70F8BC46" w14:textId="6C11131D" w:rsidR="003E18CC" w:rsidRDefault="003E18CC" w:rsidP="00757D4C">
      <w:pPr>
        <w:spacing w:after="180" w:line="240" w:lineRule="auto"/>
        <w:ind w:firstLine="720"/>
        <w:rPr>
          <w:rFonts w:eastAsia="Times New Roman" w:cstheme="minorHAnsi"/>
          <w:b/>
          <w:bCs/>
          <w:iCs/>
          <w:color w:val="262626"/>
        </w:rPr>
      </w:pPr>
      <w:r>
        <w:rPr>
          <w:rFonts w:eastAsia="Times New Roman" w:cstheme="minorHAnsi"/>
          <w:iCs/>
          <w:color w:val="262626"/>
        </w:rPr>
        <w:t xml:space="preserve"> </w:t>
      </w:r>
      <w:r w:rsidR="00A32E7F">
        <w:rPr>
          <w:rFonts w:eastAsia="Times New Roman" w:cstheme="minorHAnsi"/>
          <w:b/>
          <w:bCs/>
          <w:iCs/>
          <w:color w:val="262626"/>
        </w:rPr>
        <w:t>d</w:t>
      </w:r>
      <w:r w:rsidR="00455BD1">
        <w:rPr>
          <w:rFonts w:eastAsia="Times New Roman" w:cstheme="minorHAnsi"/>
          <w:b/>
          <w:bCs/>
          <w:iCs/>
          <w:color w:val="262626"/>
        </w:rPr>
        <w:t>.   ORD 50 Deposit Requests Update</w:t>
      </w:r>
    </w:p>
    <w:p w14:paraId="65B714B9" w14:textId="24AB4841" w:rsidR="007C1A63"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t xml:space="preserve">i.   </w:t>
      </w:r>
      <w:r>
        <w:rPr>
          <w:rFonts w:eastAsia="Times New Roman" w:cstheme="minorHAnsi"/>
          <w:iCs/>
          <w:color w:val="262626"/>
        </w:rPr>
        <w:t>Glenstar Job 7G</w:t>
      </w:r>
      <w:r w:rsidR="007C1A63">
        <w:rPr>
          <w:rFonts w:eastAsia="Times New Roman" w:cstheme="minorHAnsi"/>
          <w:iCs/>
          <w:color w:val="262626"/>
        </w:rPr>
        <w:t xml:space="preserve"> – </w:t>
      </w:r>
      <w:r w:rsidR="00A32E7F">
        <w:rPr>
          <w:rFonts w:eastAsia="Times New Roman" w:cstheme="minorHAnsi"/>
          <w:iCs/>
          <w:color w:val="262626"/>
        </w:rPr>
        <w:t>The Sanitary District is still waiting for a response from them.</w:t>
      </w:r>
      <w:r w:rsidR="007C1A63">
        <w:rPr>
          <w:rFonts w:eastAsia="Times New Roman" w:cstheme="minorHAnsi"/>
          <w:iCs/>
          <w:color w:val="262626"/>
        </w:rPr>
        <w:t xml:space="preserve">  </w:t>
      </w:r>
      <w:r>
        <w:rPr>
          <w:rFonts w:eastAsia="Times New Roman" w:cstheme="minorHAnsi"/>
          <w:iCs/>
          <w:color w:val="262626"/>
        </w:rPr>
        <w:t xml:space="preserve"> </w:t>
      </w:r>
    </w:p>
    <w:p w14:paraId="3A40DCD7" w14:textId="382AF2F2" w:rsidR="00455BD1" w:rsidRDefault="007C1A63"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sidR="00455BD1">
        <w:rPr>
          <w:rFonts w:eastAsia="Times New Roman" w:cstheme="minorHAnsi"/>
          <w:iCs/>
          <w:color w:val="262626"/>
        </w:rPr>
        <w:t>Fire Station Job 20A</w:t>
      </w:r>
      <w:r>
        <w:rPr>
          <w:rFonts w:eastAsia="Times New Roman" w:cstheme="minorHAnsi"/>
          <w:iCs/>
          <w:color w:val="262626"/>
        </w:rPr>
        <w:t xml:space="preserve"> – This job is on hold per Tony De Rosa of the Village of Glenview.  </w:t>
      </w:r>
      <w:r>
        <w:rPr>
          <w:rFonts w:eastAsia="Times New Roman" w:cstheme="minorHAnsi"/>
          <w:iCs/>
          <w:color w:val="262626"/>
        </w:rPr>
        <w:tab/>
      </w:r>
      <w:r>
        <w:rPr>
          <w:rFonts w:eastAsia="Times New Roman" w:cstheme="minorHAnsi"/>
          <w:iCs/>
          <w:color w:val="262626"/>
        </w:rPr>
        <w:tab/>
        <w:t xml:space="preserve">They will not be sending the Escrow Deposit at this time.  </w:t>
      </w:r>
    </w:p>
    <w:p w14:paraId="5170AFA3" w14:textId="27BEF222"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sidR="007C1A63">
        <w:rPr>
          <w:rFonts w:eastAsia="Times New Roman" w:cstheme="minorHAnsi"/>
          <w:iCs/>
          <w:color w:val="262626"/>
        </w:rPr>
        <w:t xml:space="preserve"> </w:t>
      </w:r>
    </w:p>
    <w:p w14:paraId="6908FF39" w14:textId="77777777" w:rsidR="00193D4C" w:rsidRDefault="006674CA" w:rsidP="00193D4C">
      <w:pPr>
        <w:spacing w:after="180" w:line="274" w:lineRule="auto"/>
        <w:rPr>
          <w:rFonts w:ascii="Arial" w:eastAsia="Times New Roman" w:hAnsi="Arial" w:cs="Times New Roman"/>
          <w:b/>
          <w:bCs/>
          <w:color w:val="80716A"/>
          <w:sz w:val="28"/>
          <w:szCs w:val="26"/>
        </w:rPr>
      </w:pPr>
      <w:r>
        <w:rPr>
          <w:rFonts w:eastAsia="Times New Roman" w:cstheme="minorHAnsi"/>
          <w:iCs/>
          <w:color w:val="262626"/>
        </w:rPr>
        <w:t xml:space="preserve"> </w:t>
      </w:r>
      <w:r w:rsidR="00943ED3"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1CE18305" w14:textId="481F04D3" w:rsidR="00193D4C" w:rsidRPr="00193D4C" w:rsidRDefault="008B4DCE"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126C1DED" w14:textId="5F16B7A9" w:rsidR="00193D4C" w:rsidRDefault="000D186C" w:rsidP="00193D4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 xml:space="preserve">April Update – Gewalt Hamilton continues to develop design/cost alternatives.  They will have a summary for the next Sanitary District’s </w:t>
      </w:r>
      <w:r w:rsidR="006D6018">
        <w:rPr>
          <w:rFonts w:ascii="Calibri" w:eastAsia="Calibri" w:hAnsi="Calibri" w:cs="Times New Roman"/>
        </w:rPr>
        <w:t>B</w:t>
      </w:r>
      <w:r>
        <w:rPr>
          <w:rFonts w:ascii="Calibri" w:eastAsia="Calibri" w:hAnsi="Calibri" w:cs="Times New Roman"/>
        </w:rPr>
        <w:t xml:space="preserve">oard meeting.  </w:t>
      </w:r>
    </w:p>
    <w:p w14:paraId="62294D9A" w14:textId="3E919E2F" w:rsidR="00193D4C" w:rsidRPr="000D186C" w:rsidRDefault="00193D4C" w:rsidP="000D186C">
      <w:pPr>
        <w:pStyle w:val="ListParagraph"/>
        <w:numPr>
          <w:ilvl w:val="0"/>
          <w:numId w:val="31"/>
        </w:numPr>
        <w:spacing w:after="180" w:line="274" w:lineRule="auto"/>
        <w:rPr>
          <w:rFonts w:ascii="Calibri" w:eastAsia="Calibri" w:hAnsi="Calibri" w:cs="Times New Roman"/>
        </w:rPr>
      </w:pPr>
      <w:r>
        <w:rPr>
          <w:rFonts w:ascii="Calibri" w:eastAsia="Calibri" w:hAnsi="Calibri" w:cs="Times New Roman"/>
        </w:rPr>
        <w:t>Gewalt Hamilton</w:t>
      </w:r>
      <w:r w:rsidR="000D186C">
        <w:rPr>
          <w:rFonts w:ascii="Calibri" w:eastAsia="Calibri" w:hAnsi="Calibri" w:cs="Times New Roman"/>
        </w:rPr>
        <w:t xml:space="preserve"> h</w:t>
      </w:r>
      <w:r w:rsidR="00711260">
        <w:rPr>
          <w:rFonts w:ascii="Calibri" w:eastAsia="Calibri" w:hAnsi="Calibri" w:cs="Times New Roman"/>
        </w:rPr>
        <w:t>ave</w:t>
      </w:r>
      <w:r w:rsidR="000D186C">
        <w:rPr>
          <w:rFonts w:ascii="Calibri" w:eastAsia="Calibri" w:hAnsi="Calibri" w:cs="Times New Roman"/>
        </w:rPr>
        <w:t xml:space="preserve"> not received any response from the contractors regar</w:t>
      </w:r>
      <w:r w:rsidR="00711260">
        <w:rPr>
          <w:rFonts w:ascii="Calibri" w:eastAsia="Calibri" w:hAnsi="Calibri" w:cs="Times New Roman"/>
        </w:rPr>
        <w:t>d</w:t>
      </w:r>
      <w:r w:rsidR="000D186C">
        <w:rPr>
          <w:rFonts w:ascii="Calibri" w:eastAsia="Calibri" w:hAnsi="Calibri" w:cs="Times New Roman"/>
        </w:rPr>
        <w:t xml:space="preserve">ing the Sikisui spiral-wound lining product.  Gewalt Hamilton will prepare bid documents including Sekisui as an alternate product.  They expect to have further discussion with </w:t>
      </w:r>
      <w:r w:rsidR="008165B0">
        <w:rPr>
          <w:rFonts w:ascii="Calibri" w:eastAsia="Calibri" w:hAnsi="Calibri" w:cs="Times New Roman"/>
        </w:rPr>
        <w:t xml:space="preserve">the </w:t>
      </w:r>
      <w:r w:rsidR="000D186C">
        <w:rPr>
          <w:rFonts w:ascii="Calibri" w:eastAsia="Calibri" w:hAnsi="Calibri" w:cs="Times New Roman"/>
        </w:rPr>
        <w:t>Sanitary District board regarding the size of the annual contract and related cost implications.</w:t>
      </w:r>
      <w:r w:rsidRPr="000D186C">
        <w:rPr>
          <w:rFonts w:ascii="Calibri" w:eastAsia="Calibri" w:hAnsi="Calibri" w:cs="Times New Roman"/>
        </w:rPr>
        <w:t xml:space="preserve"> </w:t>
      </w:r>
    </w:p>
    <w:p w14:paraId="3AE612B6" w14:textId="7E64FA8D" w:rsidR="00E91A53" w:rsidRPr="000D186C" w:rsidRDefault="00193D4C" w:rsidP="00E91A53">
      <w:pPr>
        <w:spacing w:after="180" w:line="274" w:lineRule="auto"/>
        <w:rPr>
          <w:rFonts w:ascii="Calibri" w:eastAsia="Times New Roman" w:hAnsi="Calibri" w:cs="Calibri"/>
          <w:b/>
          <w:bCs/>
        </w:rPr>
      </w:pPr>
      <w:r>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17ED1718" w:rsidR="00741989" w:rsidRDefault="00AD7786" w:rsidP="0090766B">
      <w:pPr>
        <w:pStyle w:val="ListParagraph"/>
        <w:numPr>
          <w:ilvl w:val="0"/>
          <w:numId w:val="9"/>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 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 xml:space="preserve">before they do theirs, so that their </w:t>
      </w:r>
      <w:r w:rsidR="00741989">
        <w:rPr>
          <w:rFonts w:eastAsia="Times New Roman" w:cstheme="minorHAnsi"/>
        </w:rPr>
        <w:lastRenderedPageBreak/>
        <w:t>work isn’t torn up.  They didn’t commit to a date but it will probably be a 2023-2024 construction project.</w:t>
      </w:r>
    </w:p>
    <w:p w14:paraId="405363ED" w14:textId="7D9BA4F1" w:rsidR="00AD7786" w:rsidRDefault="00741989" w:rsidP="0090766B">
      <w:pPr>
        <w:pStyle w:val="ListParagraph"/>
        <w:numPr>
          <w:ilvl w:val="0"/>
          <w:numId w:val="9"/>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90766B">
      <w:pPr>
        <w:pStyle w:val="ListParagraph"/>
        <w:numPr>
          <w:ilvl w:val="0"/>
          <w:numId w:val="9"/>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90766B">
      <w:pPr>
        <w:pStyle w:val="ListParagraph"/>
        <w:numPr>
          <w:ilvl w:val="0"/>
          <w:numId w:val="10"/>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90766B">
      <w:pPr>
        <w:pStyle w:val="ListParagraph"/>
        <w:numPr>
          <w:ilvl w:val="0"/>
          <w:numId w:val="10"/>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006C31D" w14:textId="404FA289" w:rsidR="007B5802" w:rsidRDefault="009929A8" w:rsidP="007B5802">
      <w:pPr>
        <w:pStyle w:val="ListParagraph"/>
        <w:numPr>
          <w:ilvl w:val="0"/>
          <w:numId w:val="10"/>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 to complete the best concept and design.</w:t>
      </w:r>
      <w:r w:rsidR="00190E1B">
        <w:rPr>
          <w:rFonts w:eastAsia="Times New Roman" w:cstheme="minorHAnsi"/>
        </w:rPr>
        <w:t xml:space="preserve"> </w:t>
      </w:r>
    </w:p>
    <w:p w14:paraId="4F85089B" w14:textId="77777777" w:rsidR="007B5802" w:rsidRDefault="007B5802" w:rsidP="007B5802">
      <w:pPr>
        <w:pStyle w:val="ListParagraph"/>
        <w:spacing w:after="180" w:line="274" w:lineRule="auto"/>
        <w:ind w:left="2880"/>
        <w:rPr>
          <w:rFonts w:eastAsia="Times New Roman" w:cstheme="minorHAnsi"/>
        </w:rPr>
      </w:pPr>
    </w:p>
    <w:p w14:paraId="0D5C60C3" w14:textId="211968A9" w:rsidR="000F6E44" w:rsidRPr="000D186C" w:rsidRDefault="000F6E44" w:rsidP="00376919">
      <w:pPr>
        <w:pStyle w:val="ListParagraph"/>
        <w:numPr>
          <w:ilvl w:val="0"/>
          <w:numId w:val="43"/>
        </w:numPr>
        <w:spacing w:after="180" w:line="274" w:lineRule="auto"/>
        <w:rPr>
          <w:rFonts w:eastAsia="Times New Roman" w:cstheme="minorHAnsi"/>
        </w:rPr>
      </w:pPr>
      <w:r w:rsidRPr="00376919">
        <w:rPr>
          <w:rFonts w:ascii="Calibri" w:eastAsia="Calibri" w:hAnsi="Calibri" w:cs="Times New Roman"/>
          <w:b/>
          <w:bCs/>
        </w:rPr>
        <w:t>MWRD Report 2021 – 01 25 Northfield Woods Sanitary District LTOMP PSP R1</w:t>
      </w:r>
      <w:r w:rsidR="00920662">
        <w:rPr>
          <w:rFonts w:ascii="Calibri" w:eastAsia="Calibri" w:hAnsi="Calibri" w:cs="Times New Roman"/>
          <w:b/>
          <w:bCs/>
        </w:rPr>
        <w:t xml:space="preserve"> </w:t>
      </w:r>
      <w:r w:rsidR="000D186C">
        <w:rPr>
          <w:rFonts w:ascii="Calibri" w:eastAsia="Calibri" w:hAnsi="Calibri" w:cs="Times New Roman"/>
          <w:b/>
          <w:bCs/>
        </w:rPr>
        <w:t xml:space="preserve">                                   </w:t>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t xml:space="preserve"> - </w:t>
      </w:r>
      <w:r w:rsidR="00920662">
        <w:rPr>
          <w:rFonts w:ascii="Calibri" w:eastAsia="Calibri" w:hAnsi="Calibri" w:cs="Times New Roman"/>
        </w:rPr>
        <w:t>Responses provided to MWRD.</w:t>
      </w:r>
    </w:p>
    <w:p w14:paraId="66D0EB57" w14:textId="725D5225" w:rsidR="000D186C" w:rsidRDefault="000D186C" w:rsidP="000D186C">
      <w:pPr>
        <w:pStyle w:val="ListParagraph"/>
        <w:spacing w:after="180" w:line="274" w:lineRule="auto"/>
        <w:ind w:left="360"/>
        <w:rPr>
          <w:rFonts w:eastAsia="Times New Roman" w:cstheme="minorHAnsi"/>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eastAsia="Times New Roman" w:cstheme="minorHAnsi"/>
        </w:rPr>
        <w:t xml:space="preserve"> April Update – Draft of Emergency Operations Plan submitted by Engineer Glenn </w:t>
      </w:r>
      <w:r>
        <w:rPr>
          <w:rFonts w:eastAsia="Times New Roman" w:cstheme="minorHAnsi"/>
        </w:rPr>
        <w:tab/>
      </w:r>
      <w:r>
        <w:rPr>
          <w:rFonts w:eastAsia="Times New Roman" w:cstheme="minorHAnsi"/>
        </w:rPr>
        <w:tab/>
      </w:r>
      <w:r>
        <w:rPr>
          <w:rFonts w:eastAsia="Times New Roman" w:cstheme="minorHAnsi"/>
        </w:rPr>
        <w:tab/>
        <w:t xml:space="preserve">   to the Sanitary District for review and comment.</w:t>
      </w:r>
    </w:p>
    <w:p w14:paraId="2C0EDE83" w14:textId="77777777" w:rsidR="00FD0D72" w:rsidRDefault="00FD0D72" w:rsidP="00FD0D72">
      <w:pPr>
        <w:pStyle w:val="ListParagraph"/>
        <w:numPr>
          <w:ilvl w:val="0"/>
          <w:numId w:val="45"/>
        </w:numPr>
        <w:spacing w:after="180" w:line="274" w:lineRule="auto"/>
        <w:rPr>
          <w:rFonts w:eastAsia="Times New Roman" w:cstheme="minorHAnsi"/>
        </w:rPr>
      </w:pPr>
      <w:r>
        <w:rPr>
          <w:rFonts w:eastAsia="Times New Roman" w:cstheme="minorHAnsi"/>
        </w:rPr>
        <w:t xml:space="preserve">Regarding the Emergency Response Step 3, Vice President Cepa suggested changing the verbiage from “the affected resident shall be provided a list of reputable contractors/plumbers” to </w:t>
      </w:r>
    </w:p>
    <w:p w14:paraId="0125544D" w14:textId="50CB8DE1" w:rsidR="00FD0D72" w:rsidRPr="00376919" w:rsidRDefault="00FD0D72" w:rsidP="00FD0D72">
      <w:pPr>
        <w:pStyle w:val="ListParagraph"/>
        <w:spacing w:after="180" w:line="274" w:lineRule="auto"/>
        <w:ind w:left="3600"/>
        <w:rPr>
          <w:rFonts w:eastAsia="Times New Roman" w:cstheme="minorHAnsi"/>
        </w:rPr>
      </w:pPr>
      <w:r>
        <w:rPr>
          <w:rFonts w:eastAsia="Times New Roman" w:cstheme="minorHAnsi"/>
        </w:rPr>
        <w:t>“we strongly recommend that you hire a licensed and bonded plumber”.  Attorney Arena commented that the Sanitary District could suggest to the customer to contact the Village of Glenview for a complete list of licensed and bonded contractors.  Engineer Glenn will draft a letter or include in the Emergency Response Step 3.</w:t>
      </w:r>
    </w:p>
    <w:p w14:paraId="16958340" w14:textId="77777777" w:rsidR="00BD7375" w:rsidRDefault="00920662" w:rsidP="007B5802">
      <w:pPr>
        <w:spacing w:after="180" w:line="274" w:lineRule="auto"/>
        <w:rPr>
          <w:rFonts w:eastAsia="Times New Roman" w:cstheme="minorHAnsi"/>
          <w:b/>
          <w:bCs/>
        </w:rPr>
      </w:pPr>
      <w:r>
        <w:rPr>
          <w:rFonts w:eastAsia="Times New Roman" w:cstheme="minorHAnsi"/>
          <w:b/>
          <w:bCs/>
        </w:rPr>
        <w:t>d.)</w:t>
      </w:r>
      <w:r w:rsidR="007B5802">
        <w:rPr>
          <w:rFonts w:eastAsia="Times New Roman" w:cstheme="minorHAnsi"/>
          <w:b/>
          <w:bCs/>
        </w:rPr>
        <w:t xml:space="preserve">  MWRD Sanitary Manhole Surcharge Detection System</w:t>
      </w:r>
      <w:r w:rsidR="00BD7375">
        <w:rPr>
          <w:rFonts w:eastAsia="Times New Roman" w:cstheme="minorHAnsi"/>
          <w:b/>
          <w:bCs/>
        </w:rPr>
        <w:t>/ EOP (Emergency Operations Plan)</w:t>
      </w:r>
      <w:r w:rsidR="007B5802">
        <w:rPr>
          <w:rFonts w:eastAsia="Times New Roman" w:cstheme="minorHAnsi"/>
          <w:b/>
          <w:bCs/>
        </w:rPr>
        <w:t xml:space="preserve"> </w:t>
      </w:r>
    </w:p>
    <w:p w14:paraId="7E5291A6" w14:textId="2BD037C0" w:rsidR="007B5802" w:rsidRDefault="00BD7375"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 xml:space="preserve">- </w:t>
      </w:r>
      <w:r w:rsidR="007B5802">
        <w:rPr>
          <w:rFonts w:eastAsia="Times New Roman" w:cstheme="minorHAnsi"/>
        </w:rPr>
        <w:t xml:space="preserve">Gewalt Hamilton is developing an emergency plan that will address </w:t>
      </w:r>
      <w:r w:rsidR="00711260">
        <w:rPr>
          <w:rFonts w:eastAsia="Times New Roman" w:cstheme="minorHAnsi"/>
        </w:rPr>
        <w:t>their</w:t>
      </w:r>
      <w:r w:rsidR="007B5802">
        <w:rPr>
          <w:rFonts w:eastAsia="Times New Roman" w:cstheme="minorHAnsi"/>
        </w:rPr>
        <w:t xml:space="preserve"> response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and notification needs for the Sanitary District to address potential surcharges </w:t>
      </w:r>
      <w:r w:rsidR="00711260">
        <w:rPr>
          <w:rFonts w:eastAsia="Times New Roman" w:cstheme="minorHAnsi"/>
        </w:rPr>
        <w:tab/>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from the MWRD Interceptor.  This is also a requirement of the LTOMP (Long Term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Operation &amp; Maintenance Program).</w:t>
      </w:r>
    </w:p>
    <w:p w14:paraId="7DD6A0D1" w14:textId="145E3CE3" w:rsidR="007B5802" w:rsidRPr="007B5802" w:rsidRDefault="007B5802" w:rsidP="007B5802">
      <w:pPr>
        <w:spacing w:after="180" w:line="274" w:lineRule="auto"/>
        <w:rPr>
          <w:rFonts w:eastAsia="Times New Roman" w:cstheme="minorHAnsi"/>
        </w:rPr>
      </w:pPr>
      <w:r>
        <w:rPr>
          <w:rFonts w:eastAsia="Times New Roman" w:cstheme="minorHAnsi"/>
          <w:b/>
          <w:bCs/>
        </w:rPr>
        <w:t xml:space="preserve">e.)  </w:t>
      </w:r>
      <w:r w:rsidR="000F6E44">
        <w:rPr>
          <w:rFonts w:eastAsia="Times New Roman" w:cstheme="minorHAnsi"/>
          <w:b/>
          <w:bCs/>
        </w:rPr>
        <w:t xml:space="preserve"> </w:t>
      </w:r>
      <w:r>
        <w:rPr>
          <w:rFonts w:ascii="Calibri" w:eastAsia="Calibri" w:hAnsi="Calibri" w:cs="Times New Roman"/>
          <w:b/>
          <w:bCs/>
        </w:rPr>
        <w:t xml:space="preserve">Parkside of Glenview (Lexington Homes LLC) – </w:t>
      </w:r>
    </w:p>
    <w:p w14:paraId="2DE47A39" w14:textId="4CFEBCD0" w:rsidR="007B5802" w:rsidRPr="00826D2E"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 xml:space="preserve">The Parkside of Glenview project completed the installation of all the sanitary sewer mains and services up to the </w:t>
      </w:r>
      <w:r w:rsidR="0054714A">
        <w:rPr>
          <w:rFonts w:ascii="Calibri" w:eastAsia="Calibri" w:hAnsi="Calibri" w:cs="Times New Roman"/>
        </w:rPr>
        <w:t xml:space="preserve">“Right of Way” </w:t>
      </w:r>
      <w:r>
        <w:rPr>
          <w:rFonts w:ascii="Calibri" w:eastAsia="Calibri" w:hAnsi="Calibri" w:cs="Times New Roman"/>
        </w:rPr>
        <w:t xml:space="preserve">line.  The </w:t>
      </w:r>
      <w:r>
        <w:rPr>
          <w:rFonts w:ascii="Calibri" w:eastAsia="Calibri" w:hAnsi="Calibri" w:cs="Times New Roman"/>
        </w:rPr>
        <w:lastRenderedPageBreak/>
        <w:t xml:space="preserve">MWRD, however, has not completed their inspection and approval due to the weather.                                                                        </w:t>
      </w:r>
    </w:p>
    <w:p w14:paraId="31319FC5" w14:textId="77777777" w:rsidR="007B5802" w:rsidRPr="00914322"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The developer is currently requesting that the construction security be converted from the $200.000 Letter of Credit, to a $100,000 maintenance security.  Gewalt Hamilton’s recommendation is to do this after the MWRD has approved the installation and states that the sewers are ready for use.</w:t>
      </w:r>
    </w:p>
    <w:p w14:paraId="57CB11D8" w14:textId="77777777" w:rsidR="007B5802" w:rsidRPr="00914322" w:rsidRDefault="007B5802" w:rsidP="007B5802">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Based on the agreement, the process to reduce the current $200K LOC (Letter of Credit) per Exhibit D of the Annexation Agreement requires approval of the sanitary sewers by the MWRD.  After the MWRD’s approval, the transition from the “Construction Phase” to the “Maintenance Phase” can take place including the “Warranty Security Per Exhibit E” of the Annexation Agreement for the amount equal to $100K.</w:t>
      </w:r>
    </w:p>
    <w:p w14:paraId="058F37BF" w14:textId="180E0D93" w:rsidR="00B92BEE" w:rsidRPr="00BD7375" w:rsidRDefault="007B5802" w:rsidP="00B92BEE">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In addition, the Utility “As-Built” Plans and Sanitary Sewer Televising, are needed by the Northfield Woods Sanitary District to transition from the “Construction Phase” to the “Maintenance Phase”.</w:t>
      </w:r>
    </w:p>
    <w:p w14:paraId="6E2B8FE6" w14:textId="40580CA9" w:rsidR="00BD7375" w:rsidRPr="00BD7375" w:rsidRDefault="00BD7375" w:rsidP="00B92BEE">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March Update – MWRD has not performed inspections due to weather conditions.</w:t>
      </w:r>
    </w:p>
    <w:p w14:paraId="0CEA81F9" w14:textId="4FB7F9F1" w:rsidR="00BD7375" w:rsidRDefault="00BD7375" w:rsidP="00B92BEE">
      <w:pPr>
        <w:pStyle w:val="ListParagraph"/>
        <w:numPr>
          <w:ilvl w:val="0"/>
          <w:numId w:val="16"/>
        </w:numPr>
        <w:spacing w:after="180" w:line="274" w:lineRule="auto"/>
        <w:rPr>
          <w:rFonts w:ascii="Calibri" w:eastAsia="Calibri" w:hAnsi="Calibri" w:cs="Times New Roman"/>
          <w:b/>
          <w:bCs/>
        </w:rPr>
      </w:pPr>
      <w:r>
        <w:rPr>
          <w:rFonts w:ascii="Calibri" w:eastAsia="Calibri" w:hAnsi="Calibri" w:cs="Times New Roman"/>
        </w:rPr>
        <w:t>April Update – Inspections on lots 14 and 18 were completed on 4/5/2021.</w:t>
      </w:r>
    </w:p>
    <w:p w14:paraId="10B1CA2D" w14:textId="6236FB8E" w:rsidR="007B5802" w:rsidRPr="00B92BEE" w:rsidRDefault="00FD0D72" w:rsidP="00B92BEE">
      <w:pPr>
        <w:pStyle w:val="ListParagraph"/>
        <w:spacing w:after="180" w:line="274" w:lineRule="auto"/>
        <w:ind w:left="0"/>
        <w:rPr>
          <w:rFonts w:ascii="Calibri" w:eastAsia="Calibri" w:hAnsi="Calibri" w:cs="Times New Roman"/>
          <w:b/>
          <w:bCs/>
        </w:rPr>
      </w:pPr>
      <w:r>
        <w:rPr>
          <w:rFonts w:eastAsia="Times New Roman" w:cstheme="minorHAnsi"/>
          <w:b/>
          <w:bCs/>
        </w:rPr>
        <w:t xml:space="preserve">  </w:t>
      </w:r>
      <w:r w:rsidR="007B5802" w:rsidRPr="00B92BEE">
        <w:rPr>
          <w:rFonts w:eastAsia="Times New Roman" w:cstheme="minorHAnsi"/>
          <w:b/>
          <w:bCs/>
        </w:rPr>
        <w:t xml:space="preserve">f.)  </w:t>
      </w:r>
      <w:r w:rsidR="007B5802" w:rsidRPr="00B92BEE">
        <w:rPr>
          <w:rFonts w:ascii="Calibri" w:eastAsia="Calibri" w:hAnsi="Calibri" w:cs="Times New Roman"/>
          <w:b/>
          <w:bCs/>
        </w:rPr>
        <w:t>Larch Ave Glenview 2021 Street Project –</w:t>
      </w:r>
      <w:r w:rsidR="007B5802" w:rsidRPr="00B92BEE">
        <w:rPr>
          <w:rFonts w:ascii="Calibri" w:eastAsia="Calibri" w:hAnsi="Calibri" w:cs="Times New Roman"/>
        </w:rPr>
        <w:t xml:space="preserve"> </w:t>
      </w:r>
    </w:p>
    <w:p w14:paraId="0FA5D8C6" w14:textId="52FB0AA5" w:rsidR="007B5802" w:rsidRPr="00CC7D42" w:rsidRDefault="00F77B80" w:rsidP="007B5802">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 All three repairs were completed on 4/1/2021 by Glenview’s contractor, and inspected by Gewalt Hamilton.</w:t>
      </w:r>
      <w:r w:rsidR="007B5802">
        <w:rPr>
          <w:rFonts w:ascii="Calibri" w:eastAsia="Calibri" w:hAnsi="Calibri" w:cs="Times New Roman"/>
        </w:rPr>
        <w:t xml:space="preserve"> </w:t>
      </w:r>
      <w:r w:rsidR="007B5802" w:rsidRPr="00CC7D42">
        <w:rPr>
          <w:rFonts w:ascii="Calibri" w:eastAsia="Calibri" w:hAnsi="Calibri" w:cs="Times New Roman"/>
        </w:rPr>
        <w:t xml:space="preserve">                                                                  </w:t>
      </w:r>
    </w:p>
    <w:p w14:paraId="6879CEC9" w14:textId="0DE258FE" w:rsidR="007B5802" w:rsidRDefault="00F77B80" w:rsidP="007B5802">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 xml:space="preserve">All work was completed as per the Sanitary District’s requirements.                                                      </w:t>
      </w:r>
      <w:r w:rsidR="007B5802">
        <w:rPr>
          <w:rFonts w:ascii="Calibri" w:eastAsia="Calibri" w:hAnsi="Calibri" w:cs="Times New Roman"/>
        </w:rPr>
        <w:t xml:space="preserve">   </w:t>
      </w:r>
    </w:p>
    <w:p w14:paraId="74FC6391" w14:textId="085ADC7F" w:rsidR="00790B56" w:rsidRDefault="007B5802" w:rsidP="001C480A">
      <w:pPr>
        <w:spacing w:after="180" w:line="274" w:lineRule="auto"/>
        <w:rPr>
          <w:rFonts w:eastAsia="Times New Roman" w:cstheme="minorHAnsi"/>
          <w:b/>
          <w:bCs/>
        </w:rPr>
      </w:pPr>
      <w:r>
        <w:rPr>
          <w:rFonts w:eastAsia="Times New Roman" w:cstheme="minorHAnsi"/>
          <w:b/>
          <w:bCs/>
        </w:rPr>
        <w:t xml:space="preserve">  g.)   </w:t>
      </w:r>
      <w:r w:rsidR="00CF4B6D">
        <w:rPr>
          <w:rFonts w:eastAsia="Times New Roman" w:cstheme="minorHAnsi"/>
          <w:b/>
          <w:bCs/>
        </w:rPr>
        <w:t xml:space="preserve">Elevation Monitor System Forest Dr. – </w:t>
      </w:r>
    </w:p>
    <w:p w14:paraId="79C8EA21" w14:textId="45DA2763" w:rsidR="00E56BD9" w:rsidRPr="00E56BD9" w:rsidRDefault="00CF4B6D" w:rsidP="0090766B">
      <w:pPr>
        <w:pStyle w:val="ListParagraph"/>
        <w:numPr>
          <w:ilvl w:val="0"/>
          <w:numId w:val="7"/>
        </w:numPr>
        <w:spacing w:after="180" w:line="274" w:lineRule="auto"/>
        <w:rPr>
          <w:rFonts w:eastAsia="Times New Roman" w:cstheme="minorHAnsi"/>
          <w:b/>
          <w:bCs/>
        </w:rPr>
      </w:pPr>
      <w:r w:rsidRPr="00790B56">
        <w:rPr>
          <w:rFonts w:eastAsia="Times New Roman" w:cstheme="minorHAnsi"/>
        </w:rPr>
        <w:t>Gewalt Hamilton</w:t>
      </w:r>
      <w:r w:rsidR="00790B56">
        <w:rPr>
          <w:rFonts w:eastAsia="Times New Roman" w:cstheme="minorHAnsi"/>
        </w:rPr>
        <w:t xml:space="preserve"> </w:t>
      </w:r>
      <w:r w:rsidR="00E56BD9">
        <w:rPr>
          <w:rFonts w:eastAsia="Times New Roman" w:cstheme="minorHAnsi"/>
        </w:rPr>
        <w:t xml:space="preserve">is inquiring of the Sanitary District if the Board of Trustees would like </w:t>
      </w:r>
      <w:r w:rsidR="00EE17AA">
        <w:rPr>
          <w:rFonts w:eastAsia="Times New Roman" w:cstheme="minorHAnsi"/>
        </w:rPr>
        <w:t>them</w:t>
      </w:r>
      <w:r w:rsidR="00E56BD9">
        <w:rPr>
          <w:rFonts w:eastAsia="Times New Roman" w:cstheme="minorHAnsi"/>
        </w:rPr>
        <w:t xml:space="preserve"> to proceed with this project starting in March as was discussed.</w:t>
      </w:r>
    </w:p>
    <w:p w14:paraId="6DF7FCBC" w14:textId="77777777" w:rsidR="00E56BD9" w:rsidRPr="00E56BD9"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If approved to move forward the first steps will be to finalize the costs, time frame for equipment, installation dates, and who and how will they get the data and notification.  </w:t>
      </w:r>
    </w:p>
    <w:p w14:paraId="5C4A3CFE" w14:textId="30F64866" w:rsidR="00CF4B6D" w:rsidRPr="00790B56" w:rsidRDefault="00E56BD9" w:rsidP="0090766B">
      <w:pPr>
        <w:pStyle w:val="ListParagraph"/>
        <w:numPr>
          <w:ilvl w:val="0"/>
          <w:numId w:val="7"/>
        </w:numPr>
        <w:spacing w:after="180" w:line="274" w:lineRule="auto"/>
        <w:rPr>
          <w:rFonts w:eastAsia="Times New Roman" w:cstheme="minorHAnsi"/>
          <w:b/>
          <w:bCs/>
        </w:rPr>
      </w:pPr>
      <w:r>
        <w:rPr>
          <w:rFonts w:eastAsia="Times New Roman" w:cstheme="minorHAnsi"/>
        </w:rPr>
        <w:t xml:space="preserve">Gewalt Hamilton will obtain final quotes.  President Botvinnik and Vice President Cepa will check with the Home Owners Associations about obtaining information.                                         </w:t>
      </w:r>
      <w:r w:rsidR="00790B56">
        <w:rPr>
          <w:rFonts w:eastAsia="Times New Roman" w:cstheme="minorHAnsi"/>
        </w:rPr>
        <w:t xml:space="preserve"> </w:t>
      </w:r>
    </w:p>
    <w:p w14:paraId="7683CAA0" w14:textId="265F5027" w:rsidR="00196B29" w:rsidRDefault="00790B56" w:rsidP="0090766B">
      <w:pPr>
        <w:pStyle w:val="ListParagraph"/>
        <w:numPr>
          <w:ilvl w:val="0"/>
          <w:numId w:val="7"/>
        </w:numPr>
        <w:spacing w:after="180" w:line="274" w:lineRule="auto"/>
        <w:rPr>
          <w:rFonts w:eastAsia="Times New Roman" w:cstheme="minorHAnsi"/>
        </w:rPr>
      </w:pPr>
      <w:r w:rsidRPr="00790B56">
        <w:rPr>
          <w:rFonts w:eastAsia="Times New Roman" w:cstheme="minorHAnsi"/>
        </w:rPr>
        <w:t xml:space="preserve">Gewalt Hamilton </w:t>
      </w:r>
      <w:r w:rsidR="00657B4C">
        <w:rPr>
          <w:rFonts w:eastAsia="Times New Roman" w:cstheme="minorHAnsi"/>
        </w:rPr>
        <w:t>still</w:t>
      </w:r>
      <w:r w:rsidRPr="00790B56">
        <w:rPr>
          <w:rFonts w:eastAsia="Times New Roman" w:cstheme="minorHAnsi"/>
        </w:rPr>
        <w:t xml:space="preserve"> expect</w:t>
      </w:r>
      <w:r w:rsidR="00657B4C">
        <w:rPr>
          <w:rFonts w:eastAsia="Times New Roman" w:cstheme="minorHAnsi"/>
        </w:rPr>
        <w:t>s</w:t>
      </w:r>
      <w:r w:rsidRPr="00790B56">
        <w:rPr>
          <w:rFonts w:eastAsia="Times New Roman" w:cstheme="minorHAnsi"/>
        </w:rPr>
        <w:t xml:space="preserve"> that the Sanitary District will need to install </w:t>
      </w:r>
      <w:r w:rsidR="00657B4C">
        <w:rPr>
          <w:rFonts w:eastAsia="Times New Roman" w:cstheme="minorHAnsi"/>
        </w:rPr>
        <w:t>a minimum of 3 devices, with two being located in the Forest Drive area, near the MWRD interceptor connection, and one possibly near Magnolia and Larch.</w:t>
      </w:r>
    </w:p>
    <w:p w14:paraId="3192A4F0" w14:textId="47BBDBA5" w:rsidR="00AB38D2" w:rsidRPr="00E56BD9" w:rsidRDefault="00AB38D2" w:rsidP="0090766B">
      <w:pPr>
        <w:pStyle w:val="ListParagraph"/>
        <w:numPr>
          <w:ilvl w:val="0"/>
          <w:numId w:val="7"/>
        </w:numPr>
        <w:spacing w:after="180" w:line="274" w:lineRule="auto"/>
        <w:rPr>
          <w:rFonts w:eastAsia="Times New Roman" w:cstheme="minorHAnsi"/>
        </w:rPr>
      </w:pPr>
      <w:r>
        <w:rPr>
          <w:rFonts w:eastAsia="Times New Roman" w:cstheme="minorHAnsi"/>
        </w:rPr>
        <w:t>The Board determined to table this project until they can efficiently communicate warning to the residents in the event of an emergency.</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90766B">
      <w:pPr>
        <w:pStyle w:val="ListParagraph"/>
        <w:numPr>
          <w:ilvl w:val="0"/>
          <w:numId w:val="5"/>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77777777" w:rsidR="00711260" w:rsidRDefault="001D1EEC" w:rsidP="001D1EEC">
      <w:pPr>
        <w:pStyle w:val="ListParagraph"/>
        <w:numPr>
          <w:ilvl w:val="0"/>
          <w:numId w:val="5"/>
        </w:numPr>
        <w:spacing w:after="180" w:line="274" w:lineRule="auto"/>
        <w:rPr>
          <w:rFonts w:ascii="Calibri" w:eastAsia="Calibri" w:hAnsi="Calibri" w:cs="Times New Roman"/>
          <w:bCs/>
        </w:rPr>
      </w:pPr>
      <w:r>
        <w:rPr>
          <w:rFonts w:ascii="Calibri" w:eastAsia="Calibri" w:hAnsi="Calibri" w:cs="Times New Roman"/>
          <w:bCs/>
        </w:rPr>
        <w:t>Pump #1 seal fail light came on March 30</w:t>
      </w:r>
      <w:r w:rsidRPr="001D1EEC">
        <w:rPr>
          <w:rFonts w:ascii="Calibri" w:eastAsia="Calibri" w:hAnsi="Calibri" w:cs="Times New Roman"/>
          <w:bCs/>
          <w:vertAlign w:val="superscript"/>
        </w:rPr>
        <w:t>th</w:t>
      </w:r>
      <w:r>
        <w:rPr>
          <w:rFonts w:ascii="Calibri" w:eastAsia="Calibri" w:hAnsi="Calibri" w:cs="Times New Roman"/>
          <w:bCs/>
        </w:rPr>
        <w:t xml:space="preserve">.  This pump and seal were repaired in December.  Engineer Grinnell is working with Fylgt Pump to </w:t>
      </w:r>
      <w:r>
        <w:rPr>
          <w:rFonts w:ascii="Calibri" w:eastAsia="Calibri" w:hAnsi="Calibri" w:cs="Times New Roman"/>
          <w:bCs/>
        </w:rPr>
        <w:lastRenderedPageBreak/>
        <w:t xml:space="preserve">have it removed to determine why this seal failed again.  Once the reason is determined it will be decided if it’s a warranty issue or </w:t>
      </w:r>
      <w:r w:rsidR="00711260">
        <w:rPr>
          <w:rFonts w:ascii="Calibri" w:eastAsia="Calibri" w:hAnsi="Calibri" w:cs="Times New Roman"/>
          <w:bCs/>
        </w:rPr>
        <w:t xml:space="preserve">if there will be </w:t>
      </w:r>
      <w:r>
        <w:rPr>
          <w:rFonts w:ascii="Calibri" w:eastAsia="Calibri" w:hAnsi="Calibri" w:cs="Times New Roman"/>
          <w:bCs/>
        </w:rPr>
        <w:t xml:space="preserve">additional cost to make the repair.  </w:t>
      </w:r>
    </w:p>
    <w:p w14:paraId="09C9A33D" w14:textId="7CF23EB8" w:rsidR="001D1EEC" w:rsidRDefault="001D1EEC" w:rsidP="001D1EEC">
      <w:pPr>
        <w:pStyle w:val="ListParagraph"/>
        <w:numPr>
          <w:ilvl w:val="0"/>
          <w:numId w:val="5"/>
        </w:numPr>
        <w:spacing w:after="180" w:line="274" w:lineRule="auto"/>
        <w:rPr>
          <w:rFonts w:ascii="Calibri" w:eastAsia="Calibri" w:hAnsi="Calibri" w:cs="Times New Roman"/>
          <w:bCs/>
        </w:rPr>
      </w:pPr>
      <w:r>
        <w:rPr>
          <w:rFonts w:ascii="Calibri" w:eastAsia="Calibri" w:hAnsi="Calibri" w:cs="Times New Roman"/>
          <w:bCs/>
        </w:rPr>
        <w:t xml:space="preserve">The generator at this site is having a hard time starting.  Engineer Grinnell contacted Midwest Power to readjust the magnetic pick-ups and adjust fuel flows.  It has come down to a fuel supply diaphragm valve as the reason for difficulty starting.  He received a quote from Midwest Power Industry Inc. to replace the valve.  </w:t>
      </w:r>
    </w:p>
    <w:p w14:paraId="1D27E146" w14:textId="5B59F265" w:rsidR="007B5802" w:rsidRPr="001D1EEC" w:rsidRDefault="001D1EEC" w:rsidP="001D1EEC">
      <w:pPr>
        <w:pStyle w:val="ListParagraph"/>
        <w:spacing w:after="180" w:line="274" w:lineRule="auto"/>
        <w:ind w:left="2955"/>
        <w:rPr>
          <w:rFonts w:ascii="Calibri" w:eastAsia="Calibri" w:hAnsi="Calibri" w:cs="Times New Roman"/>
          <w:bCs/>
        </w:rPr>
      </w:pPr>
      <w:r>
        <w:rPr>
          <w:rFonts w:ascii="Calibri" w:eastAsia="Calibri" w:hAnsi="Calibri" w:cs="Times New Roman"/>
          <w:bCs/>
        </w:rPr>
        <w:t>Gewalt Hamilton recommend that the Sanitary District Board authorize Midwest Power Industry Inc. to replace the fuel supply diaphragm valve for an amount not to exceed $725</w:t>
      </w:r>
      <w:r w:rsidR="00711260">
        <w:rPr>
          <w:rFonts w:ascii="Calibri" w:eastAsia="Calibri" w:hAnsi="Calibri" w:cs="Times New Roman"/>
          <w:bCs/>
        </w:rPr>
        <w:t>.</w:t>
      </w:r>
      <w:r>
        <w:rPr>
          <w:rFonts w:ascii="Calibri" w:eastAsia="Calibri" w:hAnsi="Calibri" w:cs="Times New Roman"/>
          <w:bCs/>
        </w:rPr>
        <w:t>00</w:t>
      </w:r>
      <w:r w:rsidR="00711260">
        <w:rPr>
          <w:rFonts w:ascii="Calibri" w:eastAsia="Calibri" w:hAnsi="Calibri" w:cs="Times New Roman"/>
          <w:bCs/>
        </w:rPr>
        <w:t>.</w:t>
      </w:r>
      <w:r w:rsidR="00065CCF">
        <w:rPr>
          <w:rFonts w:ascii="Calibri" w:eastAsia="Calibri" w:hAnsi="Calibri" w:cs="Times New Roman"/>
          <w:bCs/>
        </w:rPr>
        <w:t xml:space="preserve">  Vice President </w:t>
      </w:r>
      <w:r w:rsidR="008165B0">
        <w:rPr>
          <w:rFonts w:ascii="Calibri" w:eastAsia="Calibri" w:hAnsi="Calibri" w:cs="Times New Roman"/>
          <w:bCs/>
        </w:rPr>
        <w:t xml:space="preserve">Cepa </w:t>
      </w:r>
      <w:r w:rsidR="00065CCF">
        <w:rPr>
          <w:rFonts w:ascii="Calibri" w:eastAsia="Calibri" w:hAnsi="Calibri" w:cs="Times New Roman"/>
          <w:bCs/>
        </w:rPr>
        <w:t>moved to approve and proceed, and President Botvinnik seconded the motion.</w:t>
      </w:r>
      <w:r>
        <w:rPr>
          <w:rFonts w:ascii="Calibri" w:eastAsia="Calibri" w:hAnsi="Calibri" w:cs="Times New Roman"/>
          <w:bCs/>
        </w:rPr>
        <w:t xml:space="preserve">                                   </w:t>
      </w:r>
      <w:r w:rsidR="00E91A53" w:rsidRPr="001D1EEC">
        <w:rPr>
          <w:rFonts w:ascii="Calibri" w:eastAsia="Calibri" w:hAnsi="Calibri" w:cs="Times New Roman"/>
          <w:bCs/>
        </w:rPr>
        <w:t xml:space="preserve"> </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6EA160F1" w:rsidR="00065CCF" w:rsidRPr="00065CCF" w:rsidRDefault="00065CCF" w:rsidP="00065CCF">
      <w:pPr>
        <w:pStyle w:val="ListParagraph"/>
        <w:numPr>
          <w:ilvl w:val="0"/>
          <w:numId w:val="5"/>
        </w:numPr>
        <w:spacing w:after="180" w:line="274" w:lineRule="auto"/>
        <w:jc w:val="both"/>
        <w:rPr>
          <w:rFonts w:ascii="Calibri" w:eastAsia="Calibri" w:hAnsi="Calibri" w:cs="Times New Roman"/>
        </w:rPr>
      </w:pPr>
      <w:r w:rsidRPr="00065CCF">
        <w:rPr>
          <w:rFonts w:ascii="Calibri" w:eastAsia="Calibri" w:hAnsi="Calibri" w:cs="Times New Roman"/>
        </w:rPr>
        <w:t xml:space="preserve">No operational issues. </w:t>
      </w:r>
    </w:p>
    <w:p w14:paraId="6371C463" w14:textId="78BB5946" w:rsidR="00065CCF" w:rsidRDefault="00065CCF" w:rsidP="00065CCF">
      <w:pPr>
        <w:spacing w:after="180" w:line="274" w:lineRule="auto"/>
        <w:jc w:val="both"/>
        <w:rPr>
          <w:rFonts w:ascii="Calibri" w:eastAsia="Calibri" w:hAnsi="Calibri" w:cs="Times New Roman"/>
          <w:b/>
          <w:bCs/>
        </w:rPr>
      </w:pPr>
      <w:r>
        <w:rPr>
          <w:rFonts w:ascii="Calibri" w:eastAsia="Calibri" w:hAnsi="Calibri" w:cs="Times New Roman"/>
          <w:b/>
          <w:bCs/>
        </w:rPr>
        <w:tab/>
      </w:r>
      <w:r>
        <w:rPr>
          <w:rFonts w:ascii="Calibri" w:eastAsia="Calibri" w:hAnsi="Calibri" w:cs="Times New Roman"/>
          <w:b/>
          <w:bCs/>
        </w:rPr>
        <w:tab/>
        <w:t xml:space="preserve">    4.</w:t>
      </w:r>
      <w:r>
        <w:rPr>
          <w:rFonts w:ascii="Calibri" w:eastAsia="Calibri" w:hAnsi="Calibri" w:cs="Times New Roman"/>
          <w:b/>
          <w:bCs/>
        </w:rPr>
        <w:tab/>
        <w:t>General Items</w:t>
      </w:r>
    </w:p>
    <w:p w14:paraId="2D352CD3" w14:textId="77777777" w:rsidR="00065CCF" w:rsidRDefault="00065CCF" w:rsidP="00065CCF">
      <w:pPr>
        <w:pStyle w:val="ListParagraph"/>
        <w:numPr>
          <w:ilvl w:val="0"/>
          <w:numId w:val="47"/>
        </w:numPr>
        <w:spacing w:after="180" w:line="274" w:lineRule="auto"/>
        <w:jc w:val="both"/>
        <w:rPr>
          <w:rFonts w:ascii="Calibri" w:eastAsia="Calibri" w:hAnsi="Calibri" w:cs="Times New Roman"/>
          <w:b/>
          <w:bCs/>
        </w:rPr>
      </w:pPr>
      <w:r>
        <w:rPr>
          <w:rFonts w:ascii="Calibri" w:eastAsia="Calibri" w:hAnsi="Calibri" w:cs="Times New Roman"/>
        </w:rPr>
        <w:t>Annual Pump Inspection</w:t>
      </w:r>
    </w:p>
    <w:p w14:paraId="1197F58E" w14:textId="77777777" w:rsidR="00711260" w:rsidRPr="00711260" w:rsidRDefault="00065CCF" w:rsidP="00065CCF">
      <w:pPr>
        <w:pStyle w:val="ListParagraph"/>
        <w:numPr>
          <w:ilvl w:val="0"/>
          <w:numId w:val="50"/>
        </w:numPr>
        <w:spacing w:after="180" w:line="274" w:lineRule="auto"/>
        <w:jc w:val="both"/>
        <w:rPr>
          <w:rFonts w:ascii="Calibri" w:eastAsia="Calibri" w:hAnsi="Calibri" w:cs="Times New Roman"/>
          <w:b/>
          <w:bCs/>
        </w:rPr>
      </w:pPr>
      <w:r w:rsidRPr="00065CCF">
        <w:rPr>
          <w:rFonts w:ascii="Calibri" w:eastAsia="Calibri" w:hAnsi="Calibri" w:cs="Times New Roman"/>
        </w:rPr>
        <w:t>The work was completed on 03/18/21 and no major issues were found with any of the pumps</w:t>
      </w:r>
      <w:r>
        <w:rPr>
          <w:rFonts w:ascii="Calibri" w:eastAsia="Calibri" w:hAnsi="Calibri" w:cs="Times New Roman"/>
        </w:rPr>
        <w:t xml:space="preserve">. </w:t>
      </w:r>
      <w:r w:rsidRPr="00065CCF">
        <w:rPr>
          <w:rFonts w:ascii="Calibri" w:eastAsia="Calibri" w:hAnsi="Calibri" w:cs="Times New Roman"/>
        </w:rPr>
        <w:t xml:space="preserve">There were some minor blockages in the impellors which Engineer Grinnell saw on the SCADA readings, and it was confirmed </w:t>
      </w:r>
      <w:r w:rsidR="00711260">
        <w:rPr>
          <w:rFonts w:ascii="Calibri" w:eastAsia="Calibri" w:hAnsi="Calibri" w:cs="Times New Roman"/>
        </w:rPr>
        <w:t xml:space="preserve">as the cause </w:t>
      </w:r>
      <w:r w:rsidRPr="00065CCF">
        <w:rPr>
          <w:rFonts w:ascii="Calibri" w:eastAsia="Calibri" w:hAnsi="Calibri" w:cs="Times New Roman"/>
        </w:rPr>
        <w:t>for the uneven hours</w:t>
      </w:r>
      <w:r>
        <w:rPr>
          <w:rFonts w:ascii="Calibri" w:eastAsia="Calibri" w:hAnsi="Calibri" w:cs="Times New Roman"/>
        </w:rPr>
        <w:t xml:space="preserve">.  </w:t>
      </w:r>
    </w:p>
    <w:p w14:paraId="7053005E" w14:textId="63012CE5" w:rsidR="00065CCF" w:rsidRPr="00065CCF" w:rsidRDefault="00065CCF" w:rsidP="00065CCF">
      <w:pPr>
        <w:pStyle w:val="ListParagraph"/>
        <w:numPr>
          <w:ilvl w:val="0"/>
          <w:numId w:val="50"/>
        </w:numPr>
        <w:spacing w:after="180" w:line="274" w:lineRule="auto"/>
        <w:jc w:val="both"/>
        <w:rPr>
          <w:rFonts w:ascii="Calibri" w:eastAsia="Calibri" w:hAnsi="Calibri" w:cs="Times New Roman"/>
          <w:b/>
          <w:bCs/>
        </w:rPr>
      </w:pPr>
      <w:r w:rsidRPr="00065CCF">
        <w:rPr>
          <w:rFonts w:ascii="Calibri" w:eastAsia="Calibri" w:hAnsi="Calibri" w:cs="Times New Roman"/>
        </w:rPr>
        <w:t>The upper slide rail brackets at Greenleaf are rusted</w:t>
      </w:r>
      <w:r w:rsidR="00711260">
        <w:rPr>
          <w:rFonts w:ascii="Calibri" w:eastAsia="Calibri" w:hAnsi="Calibri" w:cs="Times New Roman"/>
        </w:rPr>
        <w:t xml:space="preserve"> </w:t>
      </w:r>
      <w:r w:rsidRPr="00065CCF">
        <w:rPr>
          <w:rFonts w:ascii="Calibri" w:eastAsia="Calibri" w:hAnsi="Calibri" w:cs="Times New Roman"/>
        </w:rPr>
        <w:t>and have failed</w:t>
      </w:r>
      <w:r w:rsidR="00711260">
        <w:rPr>
          <w:rFonts w:ascii="Calibri" w:eastAsia="Calibri" w:hAnsi="Calibri" w:cs="Times New Roman"/>
        </w:rPr>
        <w:t>,</w:t>
      </w:r>
      <w:r w:rsidRPr="00065CCF">
        <w:rPr>
          <w:rFonts w:ascii="Calibri" w:eastAsia="Calibri" w:hAnsi="Calibri" w:cs="Times New Roman"/>
        </w:rPr>
        <w:t xml:space="preserve"> and will need repairing prior to the next time the pumps are removed.  Also at Greenleaf, the discharge gasket will need to be replaced the next time the pumps are removed, when Pump #3 is removed and for any future work.  The power cords will need to be lengthened and </w:t>
      </w:r>
      <w:r w:rsidR="00711260">
        <w:rPr>
          <w:rFonts w:ascii="Calibri" w:eastAsia="Calibri" w:hAnsi="Calibri" w:cs="Times New Roman"/>
        </w:rPr>
        <w:t>i</w:t>
      </w:r>
      <w:r w:rsidRPr="00065CCF">
        <w:rPr>
          <w:rFonts w:ascii="Calibri" w:eastAsia="Calibri" w:hAnsi="Calibri" w:cs="Times New Roman"/>
        </w:rPr>
        <w:t>f any issues are seen during the next year with blockage or the impellor showing signs of wear, it will need to be replaced in the next year or two.  Engineer Grinnell submitted the field inspection reports for review.</w:t>
      </w:r>
    </w:p>
    <w:p w14:paraId="171C1A0E" w14:textId="49CA52A5" w:rsidR="00065CCF" w:rsidRPr="00065CCF" w:rsidRDefault="00065CCF" w:rsidP="00065CCF">
      <w:pPr>
        <w:pStyle w:val="ListParagraph"/>
        <w:numPr>
          <w:ilvl w:val="0"/>
          <w:numId w:val="47"/>
        </w:numPr>
        <w:spacing w:after="180" w:line="274" w:lineRule="auto"/>
        <w:jc w:val="both"/>
        <w:rPr>
          <w:rFonts w:ascii="Calibri" w:eastAsia="Calibri" w:hAnsi="Calibri" w:cs="Times New Roman"/>
          <w:b/>
          <w:bCs/>
        </w:rPr>
      </w:pPr>
      <w:r>
        <w:rPr>
          <w:rFonts w:ascii="Calibri" w:eastAsia="Calibri" w:hAnsi="Calibri" w:cs="Times New Roman"/>
        </w:rPr>
        <w:t>Annual Generator Inspection</w:t>
      </w:r>
    </w:p>
    <w:p w14:paraId="71D15C5B" w14:textId="7DE88DB2" w:rsidR="00065CCF" w:rsidRPr="00065CCF" w:rsidRDefault="00065CCF" w:rsidP="00065CCF">
      <w:pPr>
        <w:pStyle w:val="ListParagraph"/>
        <w:numPr>
          <w:ilvl w:val="0"/>
          <w:numId w:val="50"/>
        </w:numPr>
        <w:spacing w:after="180" w:line="274" w:lineRule="auto"/>
        <w:jc w:val="both"/>
        <w:rPr>
          <w:rFonts w:ascii="Calibri" w:eastAsia="Calibri" w:hAnsi="Calibri" w:cs="Times New Roman"/>
          <w:b/>
          <w:bCs/>
        </w:rPr>
      </w:pPr>
      <w:r>
        <w:rPr>
          <w:rFonts w:ascii="Calibri" w:eastAsia="Calibri" w:hAnsi="Calibri" w:cs="Times New Roman"/>
        </w:rPr>
        <w:t>All three sites had filters changed, fluid samples pulled, oil changed, and    full inspection completed.  There was no additional work needed at this time.  They did perform some checks on the Willow Lift Station regarding difficulty starting but needed additional skilled staff to perform a full troubleshoot on the issue.  They also identified contact points for tying SCADA into each generator</w:t>
      </w:r>
    </w:p>
    <w:p w14:paraId="13EEC29D" w14:textId="1FF9318C" w:rsidR="00CA4F39" w:rsidRPr="003321CC" w:rsidRDefault="00CA4F39" w:rsidP="0090766B">
      <w:pPr>
        <w:pStyle w:val="ListParagraph"/>
        <w:numPr>
          <w:ilvl w:val="0"/>
          <w:numId w:val="2"/>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3AE0BDF3" w14:textId="77777777" w:rsidR="00826D2E" w:rsidRDefault="00826D2E" w:rsidP="0090766B">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90766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Gewalt Hamilton is working on integrating data collected from maintenance operations like, CCTV and MH Scanning Reports, more accurate structure locations from GPS data, identifying pipe attributes </w:t>
      </w:r>
      <w:r>
        <w:rPr>
          <w:rFonts w:ascii="Calibri" w:eastAsia="Calibri" w:hAnsi="Calibri" w:cs="Times New Roman"/>
        </w:rPr>
        <w:lastRenderedPageBreak/>
        <w:t>(size, material, elevations, etc.), tracking system maintenance, plus other items in the collection system.</w:t>
      </w:r>
    </w:p>
    <w:p w14:paraId="2C9EB86C" w14:textId="52A1BF83" w:rsidR="005C54A4" w:rsidRDefault="00826D2E" w:rsidP="005C54A4">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At the next Sanitary District board meeting, or at an alternate meeting 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38EAF601" w:rsidR="00EE17AA" w:rsidRPr="007D12BC" w:rsidRDefault="00EF2E5B" w:rsidP="00EE17AA">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 </w:t>
      </w:r>
      <w:r w:rsidR="00065CCF">
        <w:rPr>
          <w:rFonts w:ascii="Calibri" w:eastAsia="Calibri" w:hAnsi="Calibri" w:cs="Times New Roman"/>
        </w:rPr>
        <w:t>Waiting on Metropolitan Pump to have their field staff on site to complete the work.  A date hasn’t been confirmed.</w:t>
      </w:r>
    </w:p>
    <w:p w14:paraId="305EE6A6" w14:textId="7E4A2377" w:rsidR="0079526F" w:rsidRDefault="00683094" w:rsidP="00683094">
      <w:pPr>
        <w:pStyle w:val="ListParagraph"/>
        <w:numPr>
          <w:ilvl w:val="0"/>
          <w:numId w:val="2"/>
        </w:numPr>
        <w:spacing w:after="180" w:line="274" w:lineRule="auto"/>
        <w:rPr>
          <w:rFonts w:ascii="Calibri" w:eastAsia="Calibri" w:hAnsi="Calibri" w:cs="Times New Roman"/>
          <w:b/>
          <w:bCs/>
        </w:rPr>
      </w:pPr>
      <w:r>
        <w:rPr>
          <w:rFonts w:ascii="Calibri" w:eastAsia="Calibri" w:hAnsi="Calibri" w:cs="Times New Roman"/>
          <w:b/>
          <w:bCs/>
        </w:rPr>
        <w:t>MWRD Sanitary Manhole Surcharge Detection System</w:t>
      </w:r>
    </w:p>
    <w:p w14:paraId="45713098" w14:textId="77777777" w:rsidR="00920662" w:rsidRDefault="00B016FF" w:rsidP="00920662">
      <w:pPr>
        <w:pStyle w:val="ListParagraph"/>
        <w:spacing w:after="180" w:line="274" w:lineRule="auto"/>
        <w:ind w:left="1800"/>
        <w:rPr>
          <w:rFonts w:ascii="Calibri" w:eastAsia="Calibri" w:hAnsi="Calibri" w:cs="Times New Roman"/>
        </w:rPr>
      </w:pPr>
      <w:r>
        <w:rPr>
          <w:rFonts w:ascii="Calibri" w:eastAsia="Calibri" w:hAnsi="Calibri" w:cs="Times New Roman"/>
        </w:rPr>
        <w:t>This proposed work is on hold until it is determined on how the best means of communication to customers is established.  If there is any possibility of a heavy rain event, Gewalt Hamilton will dispatch staff to perform monitoring and report their findings to Engineer Grinnell and the Sanitary District Trustees.  This will allow the Sanitary District</w:t>
      </w:r>
      <w:r w:rsidR="00E355F6">
        <w:rPr>
          <w:rFonts w:ascii="Calibri" w:eastAsia="Calibri" w:hAnsi="Calibri" w:cs="Times New Roman"/>
        </w:rPr>
        <w:t xml:space="preserve"> the</w:t>
      </w:r>
      <w:r>
        <w:rPr>
          <w:rFonts w:ascii="Calibri" w:eastAsia="Calibri" w:hAnsi="Calibri" w:cs="Times New Roman"/>
        </w:rPr>
        <w:t xml:space="preserve"> means to notify residents in the areas of concern. </w:t>
      </w:r>
      <w:r w:rsidR="00920662">
        <w:rPr>
          <w:rFonts w:ascii="Calibri" w:eastAsia="Calibri" w:hAnsi="Calibri" w:cs="Times New Roman"/>
        </w:rPr>
        <w:t xml:space="preserve">Attorney Arena inquired if the Sanitary District has mailing addresses for residents within the District.  The District does not.  He suggested reaching out to residents and giving them the option to sign-up by e-mail to receive notifications.  Vice President Cepa stated that the Sanitary District would have to draft a mailing notification to send out.  </w:t>
      </w:r>
    </w:p>
    <w:p w14:paraId="226210FC" w14:textId="77777777"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President Botvinnik stated that the Sanitary District needs an easy way to communicate issues that are happening in the Sanitary District to the residents.  </w:t>
      </w:r>
    </w:p>
    <w:p w14:paraId="27325E41" w14:textId="551248BB"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t>Attorney Arena suggested to send out a flyer to the residents stating what the Sanitary District goals are, and then the residents can opt in by providing their e-mails in order to be included in the notification system</w:t>
      </w:r>
      <w:r w:rsidR="00264F77">
        <w:rPr>
          <w:rFonts w:ascii="Calibri" w:eastAsia="Calibri" w:hAnsi="Calibri" w:cs="Times New Roman"/>
        </w:rPr>
        <w:t>.</w:t>
      </w:r>
      <w:r>
        <w:rPr>
          <w:rFonts w:ascii="Calibri" w:eastAsia="Calibri" w:hAnsi="Calibri" w:cs="Times New Roman"/>
        </w:rPr>
        <w:t xml:space="preserve"> </w:t>
      </w:r>
    </w:p>
    <w:p w14:paraId="52569AC2" w14:textId="77777777" w:rsidR="00920662" w:rsidRDefault="00920662" w:rsidP="00920662">
      <w:pPr>
        <w:pStyle w:val="ListParagraph"/>
        <w:spacing w:after="180" w:line="274" w:lineRule="auto"/>
        <w:ind w:left="1800"/>
        <w:rPr>
          <w:rFonts w:ascii="Calibri" w:eastAsia="Calibri" w:hAnsi="Calibri" w:cs="Times New Roman"/>
        </w:rPr>
      </w:pPr>
      <w:r>
        <w:rPr>
          <w:rFonts w:ascii="Calibri" w:eastAsia="Calibri" w:hAnsi="Calibri" w:cs="Times New Roman"/>
        </w:rPr>
        <w:t>President Botvinnik and Vice President Cepa will draft a notice which Attorney Arena will review to be sent out as a flyer.  President Botvinnik mentioned that the Village of Glenview should be able to provide addresses.</w:t>
      </w:r>
    </w:p>
    <w:p w14:paraId="6B8412E5" w14:textId="557880FC" w:rsidR="00B016FF" w:rsidRDefault="00B016FF" w:rsidP="00B016FF">
      <w:pPr>
        <w:pStyle w:val="ListParagraph"/>
        <w:spacing w:after="180" w:line="274" w:lineRule="auto"/>
        <w:ind w:left="1800"/>
        <w:rPr>
          <w:rFonts w:ascii="Calibri" w:eastAsia="Calibri" w:hAnsi="Calibri" w:cs="Times New Roman"/>
        </w:rPr>
      </w:pPr>
      <w:r>
        <w:rPr>
          <w:rFonts w:ascii="Calibri" w:eastAsia="Calibri" w:hAnsi="Calibri" w:cs="Times New Roman"/>
        </w:rPr>
        <w:t xml:space="preserve">President Botvinnik stated that he would like to see a plan in place for processes and procedures.  Engineer Grinnell will put something together for the </w:t>
      </w:r>
      <w:r w:rsidR="00963B1A">
        <w:rPr>
          <w:rFonts w:ascii="Calibri" w:eastAsia="Calibri" w:hAnsi="Calibri" w:cs="Times New Roman"/>
        </w:rPr>
        <w:t>next</w:t>
      </w:r>
      <w:r>
        <w:rPr>
          <w:rFonts w:ascii="Calibri" w:eastAsia="Calibri" w:hAnsi="Calibri" w:cs="Times New Roman"/>
        </w:rPr>
        <w:t xml:space="preserve"> monthly Sanitary District Meeting. </w:t>
      </w:r>
    </w:p>
    <w:p w14:paraId="3A8417CC" w14:textId="1EFE76EA" w:rsidR="00B016FF" w:rsidRPr="001E65E2" w:rsidRDefault="00CC686D" w:rsidP="001E65E2">
      <w:pPr>
        <w:pStyle w:val="ListParagraph"/>
        <w:numPr>
          <w:ilvl w:val="0"/>
          <w:numId w:val="44"/>
        </w:numPr>
        <w:spacing w:after="180" w:line="274" w:lineRule="auto"/>
        <w:rPr>
          <w:rFonts w:ascii="Calibri" w:eastAsia="Calibri" w:hAnsi="Calibri" w:cs="Times New Roman"/>
        </w:rPr>
      </w:pPr>
      <w:r w:rsidRPr="001E65E2">
        <w:rPr>
          <w:rFonts w:ascii="Calibri" w:eastAsia="Calibri" w:hAnsi="Calibri" w:cs="Times New Roman"/>
          <w:b/>
          <w:bCs/>
        </w:rPr>
        <w:t>2019/2020 CCTV and Cleaning Project Phase 1</w:t>
      </w:r>
      <w:r w:rsidR="007D12BC" w:rsidRPr="001E65E2">
        <w:rPr>
          <w:rFonts w:ascii="Calibri" w:eastAsia="Calibri" w:hAnsi="Calibri" w:cs="Times New Roman"/>
          <w:b/>
          <w:bCs/>
        </w:rPr>
        <w:t xml:space="preserve"> - Follow-up Tasks</w:t>
      </w:r>
    </w:p>
    <w:p w14:paraId="59CB5541" w14:textId="18C53BA7" w:rsidR="00065CCF" w:rsidRDefault="00065CCF" w:rsidP="00B016F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The total cost to complete the recommended root treatment areas using Dukes Root Control System is</w:t>
      </w:r>
      <w:r w:rsidR="003F0134">
        <w:rPr>
          <w:rFonts w:ascii="Calibri" w:eastAsia="Calibri" w:hAnsi="Calibri" w:cs="Times New Roman"/>
        </w:rPr>
        <w:t xml:space="preserve">: </w:t>
      </w:r>
      <w:r>
        <w:rPr>
          <w:rFonts w:ascii="Calibri" w:eastAsia="Calibri" w:hAnsi="Calibri" w:cs="Times New Roman"/>
        </w:rPr>
        <w:t xml:space="preserve"> 7,186 LF (linear feet) x $150 = $10,779.</w:t>
      </w:r>
    </w:p>
    <w:p w14:paraId="26509240" w14:textId="2EA497C3" w:rsidR="00B016FF" w:rsidRDefault="00065CCF" w:rsidP="00065CCF">
      <w:pPr>
        <w:pStyle w:val="ListParagraph"/>
        <w:spacing w:after="180" w:line="274" w:lineRule="auto"/>
        <w:ind w:left="2160"/>
        <w:rPr>
          <w:rFonts w:ascii="Calibri" w:eastAsia="Calibri" w:hAnsi="Calibri" w:cs="Times New Roman"/>
        </w:rPr>
      </w:pPr>
      <w:r>
        <w:rPr>
          <w:rFonts w:ascii="Calibri" w:eastAsia="Calibri" w:hAnsi="Calibri" w:cs="Times New Roman"/>
        </w:rPr>
        <w:t xml:space="preserve">Gewalt Hamilton recommends that the Board authorize Dukes Root Control to root treat approximately 7,186 LF of sewers for an amount not to exceed $11,000.00.  Vice President Cepa proposed to approve and President Botvinnik </w:t>
      </w:r>
      <w:r w:rsidR="003F0134">
        <w:rPr>
          <w:rFonts w:ascii="Calibri" w:eastAsia="Calibri" w:hAnsi="Calibri" w:cs="Times New Roman"/>
        </w:rPr>
        <w:t>seconded the motion</w:t>
      </w:r>
      <w:r>
        <w:rPr>
          <w:rFonts w:ascii="Calibri" w:eastAsia="Calibri" w:hAnsi="Calibri" w:cs="Times New Roman"/>
        </w:rPr>
        <w:t xml:space="preserve">.                                                     </w:t>
      </w:r>
    </w:p>
    <w:p w14:paraId="38F85F94" w14:textId="284B7A6D" w:rsidR="00B016FF" w:rsidRPr="00065CCF" w:rsidRDefault="00065CCF" w:rsidP="00065CCF">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 xml:space="preserve">American Underground asked for the additional cleaning location and will begin the work in the next few weeks.                         </w:t>
      </w:r>
      <w:r w:rsidR="00B016FF">
        <w:rPr>
          <w:rFonts w:ascii="Calibri" w:eastAsia="Calibri" w:hAnsi="Calibri" w:cs="Times New Roman"/>
        </w:rPr>
        <w:t xml:space="preserve"> </w:t>
      </w:r>
      <w:r w:rsidR="007D12BC" w:rsidRPr="00065CCF">
        <w:rPr>
          <w:rFonts w:ascii="Calibri" w:eastAsia="Calibri" w:hAnsi="Calibri" w:cs="Times New Roman"/>
        </w:rPr>
        <w:t xml:space="preserve">                      </w:t>
      </w:r>
      <w:r w:rsidR="00B016FF" w:rsidRPr="00065CCF">
        <w:rPr>
          <w:rFonts w:ascii="Calibri" w:eastAsia="Calibri" w:hAnsi="Calibri" w:cs="Times New Roman"/>
        </w:rPr>
        <w:t xml:space="preserve">  </w:t>
      </w:r>
    </w:p>
    <w:p w14:paraId="45BAFC39" w14:textId="2B47CF74" w:rsidR="004C5614" w:rsidRPr="005C63B7" w:rsidRDefault="004A76F1" w:rsidP="0090766B">
      <w:pPr>
        <w:pStyle w:val="ListParagraph"/>
        <w:numPr>
          <w:ilvl w:val="0"/>
          <w:numId w:val="2"/>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0D81065A" w14:textId="7FEE6AA0" w:rsidR="0079526F" w:rsidRDefault="00065CCF" w:rsidP="0090766B">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American Underground completed the field work up to the $20,000 limit as requested.  Engineer Grinnell hasn’t received the total footage completed</w:t>
      </w:r>
      <w:r w:rsidR="003F0134">
        <w:rPr>
          <w:rFonts w:ascii="Calibri" w:eastAsia="Calibri" w:hAnsi="Calibri" w:cs="Times New Roman"/>
          <w:bCs/>
        </w:rPr>
        <w:t>,</w:t>
      </w:r>
      <w:r>
        <w:rPr>
          <w:rFonts w:ascii="Calibri" w:eastAsia="Calibri" w:hAnsi="Calibri" w:cs="Times New Roman"/>
          <w:bCs/>
        </w:rPr>
        <w:t xml:space="preserve"> or any video</w:t>
      </w:r>
      <w:r w:rsidR="003F0134">
        <w:rPr>
          <w:rFonts w:ascii="Calibri" w:eastAsia="Calibri" w:hAnsi="Calibri" w:cs="Times New Roman"/>
          <w:bCs/>
        </w:rPr>
        <w:t>,</w:t>
      </w:r>
      <w:r>
        <w:rPr>
          <w:rFonts w:ascii="Calibri" w:eastAsia="Calibri" w:hAnsi="Calibri" w:cs="Times New Roman"/>
          <w:bCs/>
        </w:rPr>
        <w:t xml:space="preserve"> or report as to date.                                       </w:t>
      </w:r>
    </w:p>
    <w:p w14:paraId="02B3C368" w14:textId="1E9773CC" w:rsidR="005C54A4" w:rsidRPr="005C54A4" w:rsidRDefault="00065CCF" w:rsidP="005C54A4">
      <w:pPr>
        <w:pStyle w:val="ListParagraph"/>
        <w:numPr>
          <w:ilvl w:val="0"/>
          <w:numId w:val="15"/>
        </w:numPr>
        <w:spacing w:after="180" w:line="274" w:lineRule="auto"/>
        <w:rPr>
          <w:rFonts w:ascii="Calibri" w:eastAsia="Calibri" w:hAnsi="Calibri" w:cs="Times New Roman"/>
          <w:bCs/>
        </w:rPr>
      </w:pPr>
      <w:r>
        <w:rPr>
          <w:rFonts w:ascii="Calibri" w:eastAsia="Calibri" w:hAnsi="Calibri" w:cs="Times New Roman"/>
          <w:bCs/>
        </w:rPr>
        <w:t xml:space="preserve">Once the data is received Gewalt Hamilton will review it and rate the conditions of the sewer and put together a full report for the Sanitary District Board to review as was done for Phase 1.                                               </w:t>
      </w:r>
    </w:p>
    <w:p w14:paraId="1C46B926" w14:textId="6AA5A28C" w:rsidR="00CC686D" w:rsidRPr="004C5614" w:rsidRDefault="00CF4B6D" w:rsidP="00A51EB8">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4C5614">
        <w:rPr>
          <w:rFonts w:ascii="Calibri" w:eastAsia="Calibri" w:hAnsi="Calibri" w:cs="Times New Roman"/>
          <w:bCs/>
        </w:rPr>
        <w:t xml:space="preserve">  </w:t>
      </w:r>
      <w:r w:rsidR="004C5614" w:rsidRPr="004C5614">
        <w:rPr>
          <w:rFonts w:ascii="Calibri" w:eastAsia="Calibri" w:hAnsi="Calibri" w:cs="Times New Roman"/>
          <w:bCs/>
        </w:rPr>
        <w:t xml:space="preserve"> </w:t>
      </w:r>
      <w:r w:rsidR="00CC686D" w:rsidRPr="004C5614">
        <w:rPr>
          <w:rFonts w:ascii="Calibri" w:eastAsia="Calibri" w:hAnsi="Calibri" w:cs="Times New Roman"/>
          <w:b/>
        </w:rPr>
        <w:t xml:space="preserve">  </w:t>
      </w:r>
    </w:p>
    <w:p w14:paraId="12D60D0D" w14:textId="11B4EC2B" w:rsidR="00BF4153" w:rsidRPr="00EE537C" w:rsidRDefault="009C794B" w:rsidP="00026546">
      <w:pPr>
        <w:spacing w:after="180" w:line="274" w:lineRule="auto"/>
        <w:rPr>
          <w:rFonts w:eastAsia="Times New Roman" w:cstheme="minorHAnsi"/>
        </w:rPr>
      </w:pPr>
      <w:r w:rsidRPr="004C44BA">
        <w:rPr>
          <w:rFonts w:ascii="Arial" w:eastAsia="Times New Roman" w:hAnsi="Arial" w:cs="Times New Roman"/>
          <w:b/>
          <w:bCs/>
          <w:color w:val="80716A"/>
          <w:sz w:val="28"/>
          <w:szCs w:val="26"/>
        </w:rPr>
        <w:lastRenderedPageBreak/>
        <w:t xml:space="preserve">9. </w:t>
      </w:r>
      <w:r w:rsidR="00EA0C85">
        <w:rPr>
          <w:rFonts w:ascii="Arial" w:eastAsia="Times New Roman" w:hAnsi="Arial" w:cs="Times New Roman"/>
          <w:b/>
          <w:bCs/>
          <w:color w:val="80716A"/>
          <w:sz w:val="28"/>
          <w:szCs w:val="26"/>
        </w:rPr>
        <w:t xml:space="preserve">   </w:t>
      </w:r>
      <w:r w:rsidRPr="004C44BA">
        <w:rPr>
          <w:rFonts w:ascii="Arial" w:eastAsia="Times New Roman" w:hAnsi="Arial" w:cs="Times New Roman"/>
          <w:b/>
          <w:bCs/>
          <w:color w:val="80716A"/>
          <w:sz w:val="28"/>
          <w:szCs w:val="26"/>
        </w:rPr>
        <w:t>PRESIDENTS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A72D75">
        <w:rPr>
          <w:rFonts w:eastAsia="Times New Roman" w:cstheme="minorHAnsi"/>
        </w:rPr>
        <w:t>None</w:t>
      </w:r>
    </w:p>
    <w:p w14:paraId="5F3EA143" w14:textId="2EF500FD"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A72D75">
        <w:rPr>
          <w:rFonts w:eastAsia="Times New Roman" w:cstheme="minorHAnsi"/>
        </w:rPr>
        <w:t>None</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543AB7A0"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w:t>
      </w:r>
      <w:r w:rsidR="00A72D75">
        <w:rPr>
          <w:rFonts w:eastAsia="Times New Roman" w:cstheme="minorHAnsi"/>
        </w:rPr>
        <w:t xml:space="preserve"> except for the </w:t>
      </w:r>
      <w:r w:rsidR="00A72D75">
        <w:rPr>
          <w:rFonts w:eastAsia="Times New Roman" w:cstheme="minorHAnsi"/>
        </w:rPr>
        <w:tab/>
        <w:t>Money Market</w:t>
      </w:r>
      <w:r w:rsidR="003F0134">
        <w:rPr>
          <w:rFonts w:eastAsia="Times New Roman" w:cstheme="minorHAnsi"/>
        </w:rPr>
        <w:t xml:space="preserve"> Account.</w:t>
      </w:r>
      <w:r w:rsidR="00DC61A4">
        <w:rPr>
          <w:rFonts w:eastAsia="Times New Roman" w:cstheme="minorHAnsi"/>
        </w:rPr>
        <w:t xml:space="preserve"> </w:t>
      </w:r>
    </w:p>
    <w:p w14:paraId="31C539A3" w14:textId="59A2DE72" w:rsidR="00826D2E" w:rsidRDefault="00A72D75"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sidR="009B2094">
        <w:rPr>
          <w:rFonts w:eastAsia="Times New Roman" w:cstheme="minorHAnsi"/>
        </w:rPr>
        <w:t xml:space="preserve">  </w:t>
      </w:r>
      <w:r w:rsidR="00567D8C">
        <w:rPr>
          <w:rFonts w:eastAsia="Times New Roman" w:cstheme="minorHAnsi"/>
        </w:rPr>
        <w:t>Accountant Ovnanyan s</w:t>
      </w:r>
      <w:r>
        <w:rPr>
          <w:rFonts w:eastAsia="Times New Roman" w:cstheme="minorHAnsi"/>
        </w:rPr>
        <w:t xml:space="preserve">ent out financials and is working on the Budget to close out for the year.  </w:t>
      </w:r>
      <w:r>
        <w:rPr>
          <w:rFonts w:eastAsia="Times New Roman" w:cstheme="minorHAnsi"/>
        </w:rPr>
        <w:tab/>
        <w:t>She will send it out in early May</w:t>
      </w:r>
      <w:r w:rsidR="00567D8C">
        <w:rPr>
          <w:rFonts w:eastAsia="Times New Roman" w:cstheme="minorHAnsi"/>
        </w:rPr>
        <w:t xml:space="preserve">.                                                                    </w:t>
      </w:r>
      <w:r w:rsidR="009B2094">
        <w:rPr>
          <w:rFonts w:eastAsia="Times New Roman" w:cstheme="minorHAnsi"/>
        </w:rPr>
        <w:t xml:space="preserve"> </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7B31AE53"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t>a</w:t>
      </w:r>
      <w:r w:rsidR="00015CCB">
        <w:rPr>
          <w:rFonts w:ascii="Calibri" w:eastAsia="Calibri" w:hAnsi="Calibri" w:cs="Times New Roman"/>
          <w:b/>
        </w:rPr>
        <w:t>.</w:t>
      </w:r>
      <w:r w:rsidR="00015CCB">
        <w:rPr>
          <w:rFonts w:ascii="Calibri" w:eastAsia="Calibri" w:hAnsi="Calibri" w:cs="Times New Roman"/>
        </w:rPr>
        <w:t xml:space="preserve">  </w:t>
      </w:r>
      <w:r w:rsidR="00A72D75">
        <w:rPr>
          <w:rFonts w:ascii="Calibri" w:eastAsia="Calibri" w:hAnsi="Calibri" w:cs="Times New Roman"/>
        </w:rPr>
        <w:t>Draft Appropriation Ordinance.  District Accountant to send draft to Trustees.</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583B53F7" w14:textId="766E1228" w:rsidR="00D02878"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b.</w:t>
      </w:r>
      <w:r w:rsidR="00215FA4">
        <w:rPr>
          <w:rFonts w:ascii="Calibri" w:eastAsia="Calibri" w:hAnsi="Calibri" w:cs="Times New Roman"/>
          <w:bCs/>
        </w:rPr>
        <w:t xml:space="preserve">  </w:t>
      </w:r>
      <w:r w:rsidR="00A72D75">
        <w:rPr>
          <w:rFonts w:ascii="Calibri" w:eastAsia="Calibri" w:hAnsi="Calibri" w:cs="Times New Roman"/>
          <w:bCs/>
        </w:rPr>
        <w:t xml:space="preserve"> Public Notice of Hearing for Appropriation Ordinance (10 days before hearing).  Prepared by District Accountant.</w:t>
      </w:r>
    </w:p>
    <w:p w14:paraId="1373FBD7" w14:textId="1C7EF8DD" w:rsidR="00026546" w:rsidRDefault="00D02878" w:rsidP="00FC2876">
      <w:pPr>
        <w:spacing w:after="180" w:line="274" w:lineRule="auto"/>
        <w:ind w:left="1080"/>
        <w:rPr>
          <w:rFonts w:ascii="Calibri" w:eastAsia="Calibri" w:hAnsi="Calibri" w:cs="Times New Roman"/>
          <w:bCs/>
        </w:rPr>
      </w:pPr>
      <w:r>
        <w:rPr>
          <w:rFonts w:ascii="Calibri" w:eastAsia="Calibri" w:hAnsi="Calibri" w:cs="Times New Roman"/>
          <w:bCs/>
        </w:rPr>
        <w:t>c.</w:t>
      </w:r>
      <w:r>
        <w:rPr>
          <w:rFonts w:ascii="Calibri" w:eastAsia="Calibri" w:hAnsi="Calibri" w:cs="Times New Roman"/>
          <w:bCs/>
        </w:rPr>
        <w:tab/>
      </w:r>
      <w:r w:rsidR="00A72D75">
        <w:rPr>
          <w:rFonts w:ascii="Calibri" w:eastAsia="Calibri" w:hAnsi="Calibri" w:cs="Times New Roman"/>
          <w:bCs/>
        </w:rPr>
        <w:t xml:space="preserve">Accountant and Sanitary District to set up Audit dates with Auditors.  </w:t>
      </w:r>
      <w:r w:rsidR="00215FA4">
        <w:rPr>
          <w:rFonts w:ascii="Calibri" w:eastAsia="Calibri" w:hAnsi="Calibri" w:cs="Times New Roman"/>
          <w:bCs/>
        </w:rPr>
        <w:t xml:space="preserve">                          </w:t>
      </w:r>
    </w:p>
    <w:p w14:paraId="6D413443" w14:textId="4FFCBCFF" w:rsidR="00911D98" w:rsidRPr="00FC2876" w:rsidRDefault="00D02878" w:rsidP="00FC2876">
      <w:pPr>
        <w:spacing w:after="180" w:line="274" w:lineRule="auto"/>
        <w:ind w:left="1080"/>
        <w:rPr>
          <w:rFonts w:ascii="Calibri" w:eastAsia="Calibri" w:hAnsi="Calibri" w:cs="Times New Roman"/>
        </w:rPr>
      </w:pPr>
      <w:r>
        <w:rPr>
          <w:rFonts w:ascii="Calibri" w:eastAsia="Calibri" w:hAnsi="Calibri" w:cs="Times New Roman"/>
          <w:bCs/>
        </w:rPr>
        <w:t>d</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5545F9">
        <w:rPr>
          <w:rFonts w:ascii="Calibri" w:eastAsia="Calibri" w:hAnsi="Calibri" w:cs="Times New Roman"/>
          <w:bCs/>
        </w:rPr>
        <w:t>May</w:t>
      </w:r>
      <w:r w:rsidR="003F39BF">
        <w:rPr>
          <w:rFonts w:ascii="Calibri" w:eastAsia="Calibri" w:hAnsi="Calibri" w:cs="Times New Roman"/>
          <w:bCs/>
        </w:rPr>
        <w:t xml:space="preserve"> </w:t>
      </w:r>
      <w:r w:rsidR="005545F9">
        <w:rPr>
          <w:rFonts w:ascii="Calibri" w:eastAsia="Calibri" w:hAnsi="Calibri" w:cs="Times New Roman"/>
          <w:bCs/>
        </w:rPr>
        <w:t>5</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15B7F216"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24945">
        <w:rPr>
          <w:rFonts w:ascii="Calibri" w:eastAsia="Calibri" w:hAnsi="Calibri" w:cs="Times New Roman"/>
        </w:rPr>
        <w:t>4:58</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4F7D" w14:textId="77777777" w:rsidR="00FB134A" w:rsidRDefault="00FB134A" w:rsidP="00111A5B">
      <w:pPr>
        <w:spacing w:after="0" w:line="240" w:lineRule="auto"/>
      </w:pPr>
      <w:r>
        <w:separator/>
      </w:r>
    </w:p>
  </w:endnote>
  <w:endnote w:type="continuationSeparator" w:id="0">
    <w:p w14:paraId="12A3F595" w14:textId="77777777" w:rsidR="00FB134A" w:rsidRDefault="00FB134A"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A176" w14:textId="77777777" w:rsidR="00FB134A" w:rsidRDefault="00FB134A" w:rsidP="00111A5B">
      <w:pPr>
        <w:spacing w:after="0" w:line="240" w:lineRule="auto"/>
      </w:pPr>
      <w:r>
        <w:separator/>
      </w:r>
    </w:p>
  </w:footnote>
  <w:footnote w:type="continuationSeparator" w:id="0">
    <w:p w14:paraId="4721F73F" w14:textId="77777777" w:rsidR="00FB134A" w:rsidRDefault="00FB134A"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127533E0" w:rsidR="0019128A" w:rsidRDefault="00DD67FA" w:rsidP="00120080">
    <w:pPr>
      <w:pStyle w:val="Footer"/>
    </w:pPr>
    <w:r>
      <w:t>April 7</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C3"/>
    <w:multiLevelType w:val="hybridMultilevel"/>
    <w:tmpl w:val="963644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B03E22"/>
    <w:multiLevelType w:val="hybridMultilevel"/>
    <w:tmpl w:val="A3D23C80"/>
    <w:lvl w:ilvl="0" w:tplc="40289362">
      <w:start w:val="4"/>
      <w:numFmt w:val="bullet"/>
      <w:lvlText w:val="-"/>
      <w:lvlJc w:val="left"/>
      <w:pPr>
        <w:ind w:left="3240" w:hanging="360"/>
      </w:pPr>
      <w:rPr>
        <w:rFonts w:ascii="Calibri" w:eastAsia="Calibri" w:hAnsi="Calibri" w:cs="Calibri"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CDF7F0F"/>
    <w:multiLevelType w:val="hybridMultilevel"/>
    <w:tmpl w:val="E1B6C08A"/>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A670D"/>
    <w:multiLevelType w:val="hybridMultilevel"/>
    <w:tmpl w:val="1090C6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9E6402"/>
    <w:multiLevelType w:val="hybridMultilevel"/>
    <w:tmpl w:val="BCE669C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5" w15:restartNumberingAfterBreak="0">
    <w:nsid w:val="10E260C7"/>
    <w:multiLevelType w:val="hybridMultilevel"/>
    <w:tmpl w:val="07B02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C017D"/>
    <w:multiLevelType w:val="hybridMultilevel"/>
    <w:tmpl w:val="799279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2753E01"/>
    <w:multiLevelType w:val="hybridMultilevel"/>
    <w:tmpl w:val="E0D27FB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8D2C67"/>
    <w:multiLevelType w:val="hybridMultilevel"/>
    <w:tmpl w:val="0882A490"/>
    <w:lvl w:ilvl="0" w:tplc="C3260DA6">
      <w:start w:val="3"/>
      <w:numFmt w:val="bullet"/>
      <w:lvlText w:val="-"/>
      <w:lvlJc w:val="left"/>
      <w:pPr>
        <w:ind w:left="3600" w:hanging="360"/>
      </w:pPr>
      <w:rPr>
        <w:rFonts w:ascii="Calibri" w:eastAsia="Calibr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4547C88"/>
    <w:multiLevelType w:val="hybridMultilevel"/>
    <w:tmpl w:val="CEF64520"/>
    <w:lvl w:ilvl="0" w:tplc="F95AA8F8">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EF546A0"/>
    <w:multiLevelType w:val="hybridMultilevel"/>
    <w:tmpl w:val="B3D2EFBE"/>
    <w:lvl w:ilvl="0" w:tplc="83E6B524">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8323BA"/>
    <w:multiLevelType w:val="hybridMultilevel"/>
    <w:tmpl w:val="8B3E43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35231B5"/>
    <w:multiLevelType w:val="hybridMultilevel"/>
    <w:tmpl w:val="51605D2C"/>
    <w:lvl w:ilvl="0" w:tplc="04090003">
      <w:start w:val="1"/>
      <w:numFmt w:val="bullet"/>
      <w:lvlText w:val="o"/>
      <w:lvlJc w:val="left"/>
      <w:pPr>
        <w:ind w:left="3360" w:hanging="360"/>
      </w:pPr>
      <w:rPr>
        <w:rFonts w:ascii="Courier New" w:hAnsi="Courier New" w:cs="Courier New"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5" w15:restartNumberingAfterBreak="0">
    <w:nsid w:val="30FE2FAE"/>
    <w:multiLevelType w:val="hybridMultilevel"/>
    <w:tmpl w:val="A36254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8A7529"/>
    <w:multiLevelType w:val="hybridMultilevel"/>
    <w:tmpl w:val="05586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4710A78"/>
    <w:multiLevelType w:val="hybridMultilevel"/>
    <w:tmpl w:val="B6102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9A665D"/>
    <w:multiLevelType w:val="hybridMultilevel"/>
    <w:tmpl w:val="94FE4EA6"/>
    <w:lvl w:ilvl="0" w:tplc="40289362">
      <w:start w:val="4"/>
      <w:numFmt w:val="bullet"/>
      <w:lvlText w:val="-"/>
      <w:lvlJc w:val="left"/>
      <w:pPr>
        <w:ind w:left="6120" w:hanging="360"/>
      </w:pPr>
      <w:rPr>
        <w:rFonts w:ascii="Calibri" w:eastAsia="Calibri" w:hAnsi="Calibri" w:cs="Calibri" w:hint="default"/>
        <w:b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6D25E65"/>
    <w:multiLevelType w:val="hybridMultilevel"/>
    <w:tmpl w:val="47D078C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2"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10A58C9"/>
    <w:multiLevelType w:val="hybridMultilevel"/>
    <w:tmpl w:val="00949500"/>
    <w:lvl w:ilvl="0" w:tplc="40289362">
      <w:start w:val="4"/>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1731DA0"/>
    <w:multiLevelType w:val="hybridMultilevel"/>
    <w:tmpl w:val="6AA00C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36820F1"/>
    <w:multiLevelType w:val="hybridMultilevel"/>
    <w:tmpl w:val="77BC0A3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28" w15:restartNumberingAfterBreak="0">
    <w:nsid w:val="4CE247A9"/>
    <w:multiLevelType w:val="hybridMultilevel"/>
    <w:tmpl w:val="D45417B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9" w15:restartNumberingAfterBreak="0">
    <w:nsid w:val="50D378FB"/>
    <w:multiLevelType w:val="hybridMultilevel"/>
    <w:tmpl w:val="1660E2D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2856CEC"/>
    <w:multiLevelType w:val="hybridMultilevel"/>
    <w:tmpl w:val="D1ECE4DE"/>
    <w:lvl w:ilvl="0" w:tplc="B3149498">
      <w:start w:val="1"/>
      <w:numFmt w:val="bullet"/>
      <w:lvlText w:val="-"/>
      <w:lvlJc w:val="left"/>
      <w:pPr>
        <w:ind w:left="6090" w:hanging="360"/>
      </w:pPr>
      <w:rPr>
        <w:rFonts w:ascii="Calibri" w:eastAsia="Calibri" w:hAnsi="Calibri" w:cs="Calibri" w:hint="default"/>
      </w:rPr>
    </w:lvl>
    <w:lvl w:ilvl="1" w:tplc="04090003" w:tentative="1">
      <w:start w:val="1"/>
      <w:numFmt w:val="bullet"/>
      <w:lvlText w:val="o"/>
      <w:lvlJc w:val="left"/>
      <w:pPr>
        <w:ind w:left="6810" w:hanging="360"/>
      </w:pPr>
      <w:rPr>
        <w:rFonts w:ascii="Courier New" w:hAnsi="Courier New" w:cs="Courier New" w:hint="default"/>
      </w:rPr>
    </w:lvl>
    <w:lvl w:ilvl="2" w:tplc="04090005" w:tentative="1">
      <w:start w:val="1"/>
      <w:numFmt w:val="bullet"/>
      <w:lvlText w:val=""/>
      <w:lvlJc w:val="left"/>
      <w:pPr>
        <w:ind w:left="7530" w:hanging="360"/>
      </w:pPr>
      <w:rPr>
        <w:rFonts w:ascii="Wingdings" w:hAnsi="Wingdings" w:hint="default"/>
      </w:rPr>
    </w:lvl>
    <w:lvl w:ilvl="3" w:tplc="04090001" w:tentative="1">
      <w:start w:val="1"/>
      <w:numFmt w:val="bullet"/>
      <w:lvlText w:val=""/>
      <w:lvlJc w:val="left"/>
      <w:pPr>
        <w:ind w:left="8250" w:hanging="360"/>
      </w:pPr>
      <w:rPr>
        <w:rFonts w:ascii="Symbol" w:hAnsi="Symbol" w:hint="default"/>
      </w:rPr>
    </w:lvl>
    <w:lvl w:ilvl="4" w:tplc="04090003" w:tentative="1">
      <w:start w:val="1"/>
      <w:numFmt w:val="bullet"/>
      <w:lvlText w:val="o"/>
      <w:lvlJc w:val="left"/>
      <w:pPr>
        <w:ind w:left="8970" w:hanging="360"/>
      </w:pPr>
      <w:rPr>
        <w:rFonts w:ascii="Courier New" w:hAnsi="Courier New" w:cs="Courier New" w:hint="default"/>
      </w:rPr>
    </w:lvl>
    <w:lvl w:ilvl="5" w:tplc="04090005" w:tentative="1">
      <w:start w:val="1"/>
      <w:numFmt w:val="bullet"/>
      <w:lvlText w:val=""/>
      <w:lvlJc w:val="left"/>
      <w:pPr>
        <w:ind w:left="9690" w:hanging="360"/>
      </w:pPr>
      <w:rPr>
        <w:rFonts w:ascii="Wingdings" w:hAnsi="Wingdings" w:hint="default"/>
      </w:rPr>
    </w:lvl>
    <w:lvl w:ilvl="6" w:tplc="04090001" w:tentative="1">
      <w:start w:val="1"/>
      <w:numFmt w:val="bullet"/>
      <w:lvlText w:val=""/>
      <w:lvlJc w:val="left"/>
      <w:pPr>
        <w:ind w:left="10410" w:hanging="360"/>
      </w:pPr>
      <w:rPr>
        <w:rFonts w:ascii="Symbol" w:hAnsi="Symbol" w:hint="default"/>
      </w:rPr>
    </w:lvl>
    <w:lvl w:ilvl="7" w:tplc="04090003" w:tentative="1">
      <w:start w:val="1"/>
      <w:numFmt w:val="bullet"/>
      <w:lvlText w:val="o"/>
      <w:lvlJc w:val="left"/>
      <w:pPr>
        <w:ind w:left="11130" w:hanging="360"/>
      </w:pPr>
      <w:rPr>
        <w:rFonts w:ascii="Courier New" w:hAnsi="Courier New" w:cs="Courier New" w:hint="default"/>
      </w:rPr>
    </w:lvl>
    <w:lvl w:ilvl="8" w:tplc="04090005" w:tentative="1">
      <w:start w:val="1"/>
      <w:numFmt w:val="bullet"/>
      <w:lvlText w:val=""/>
      <w:lvlJc w:val="left"/>
      <w:pPr>
        <w:ind w:left="11850" w:hanging="360"/>
      </w:pPr>
      <w:rPr>
        <w:rFonts w:ascii="Wingdings" w:hAnsi="Wingdings" w:hint="default"/>
      </w:rPr>
    </w:lvl>
  </w:abstractNum>
  <w:abstractNum w:abstractNumId="31" w15:restartNumberingAfterBreak="0">
    <w:nsid w:val="55DC1F37"/>
    <w:multiLevelType w:val="hybridMultilevel"/>
    <w:tmpl w:val="504A7ED8"/>
    <w:lvl w:ilvl="0" w:tplc="B3149498">
      <w:start w:val="1"/>
      <w:numFmt w:val="bullet"/>
      <w:lvlText w:val="-"/>
      <w:lvlJc w:val="left"/>
      <w:pPr>
        <w:ind w:left="4320" w:hanging="360"/>
      </w:pPr>
      <w:rPr>
        <w:rFonts w:ascii="Calibri" w:eastAsia="Calibri" w:hAnsi="Calibri" w:cs="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56247E05"/>
    <w:multiLevelType w:val="hybridMultilevel"/>
    <w:tmpl w:val="B5680A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70C1EB0"/>
    <w:multiLevelType w:val="hybridMultilevel"/>
    <w:tmpl w:val="FDE01CA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803322A"/>
    <w:multiLevelType w:val="hybridMultilevel"/>
    <w:tmpl w:val="45424D52"/>
    <w:lvl w:ilvl="0" w:tplc="B3149498">
      <w:start w:val="1"/>
      <w:numFmt w:val="bullet"/>
      <w:lvlText w:val="-"/>
      <w:lvlJc w:val="left"/>
      <w:pPr>
        <w:ind w:left="2880" w:hanging="360"/>
      </w:pPr>
      <w:rPr>
        <w:rFonts w:ascii="Calibri" w:eastAsia="Calibr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CA20C65"/>
    <w:multiLevelType w:val="hybridMultilevel"/>
    <w:tmpl w:val="64CC7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3A7BF0"/>
    <w:multiLevelType w:val="hybridMultilevel"/>
    <w:tmpl w:val="F25C6968"/>
    <w:lvl w:ilvl="0" w:tplc="A940958E">
      <w:start w:val="3"/>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1A25532"/>
    <w:multiLevelType w:val="hybridMultilevel"/>
    <w:tmpl w:val="78F27E06"/>
    <w:lvl w:ilvl="0" w:tplc="04090003">
      <w:start w:val="1"/>
      <w:numFmt w:val="bullet"/>
      <w:lvlText w:val="o"/>
      <w:lvlJc w:val="left"/>
      <w:pPr>
        <w:ind w:left="3675" w:hanging="360"/>
      </w:pPr>
      <w:rPr>
        <w:rFonts w:ascii="Courier New" w:hAnsi="Courier New" w:cs="Courier New"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9" w15:restartNumberingAfterBreak="0">
    <w:nsid w:val="63353B63"/>
    <w:multiLevelType w:val="hybridMultilevel"/>
    <w:tmpl w:val="778A6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8467A6"/>
    <w:multiLevelType w:val="hybridMultilevel"/>
    <w:tmpl w:val="36ACBA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515794"/>
    <w:multiLevelType w:val="hybridMultilevel"/>
    <w:tmpl w:val="BF5CC3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6823BC"/>
    <w:multiLevelType w:val="hybridMultilevel"/>
    <w:tmpl w:val="7B8887BE"/>
    <w:lvl w:ilvl="0" w:tplc="E29ACD10">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87C784C"/>
    <w:multiLevelType w:val="hybridMultilevel"/>
    <w:tmpl w:val="BDEA2D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E845EE8"/>
    <w:multiLevelType w:val="hybridMultilevel"/>
    <w:tmpl w:val="5C42A44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F5941D2"/>
    <w:multiLevelType w:val="hybridMultilevel"/>
    <w:tmpl w:val="0CFEE524"/>
    <w:lvl w:ilvl="0" w:tplc="B3149498">
      <w:start w:val="1"/>
      <w:numFmt w:val="bullet"/>
      <w:lvlText w:val="-"/>
      <w:lvlJc w:val="left"/>
      <w:pPr>
        <w:ind w:left="4035" w:hanging="360"/>
      </w:pPr>
      <w:rPr>
        <w:rFonts w:ascii="Calibri" w:eastAsia="Calibri" w:hAnsi="Calibri" w:cs="Calibr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49"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32"/>
  </w:num>
  <w:num w:numId="4">
    <w:abstractNumId w:val="4"/>
  </w:num>
  <w:num w:numId="5">
    <w:abstractNumId w:val="21"/>
  </w:num>
  <w:num w:numId="6">
    <w:abstractNumId w:val="29"/>
  </w:num>
  <w:num w:numId="7">
    <w:abstractNumId w:val="19"/>
  </w:num>
  <w:num w:numId="8">
    <w:abstractNumId w:val="28"/>
  </w:num>
  <w:num w:numId="9">
    <w:abstractNumId w:val="34"/>
  </w:num>
  <w:num w:numId="10">
    <w:abstractNumId w:val="17"/>
  </w:num>
  <w:num w:numId="11">
    <w:abstractNumId w:val="14"/>
  </w:num>
  <w:num w:numId="12">
    <w:abstractNumId w:val="12"/>
  </w:num>
  <w:num w:numId="13">
    <w:abstractNumId w:val="45"/>
  </w:num>
  <w:num w:numId="14">
    <w:abstractNumId w:val="6"/>
  </w:num>
  <w:num w:numId="15">
    <w:abstractNumId w:val="15"/>
  </w:num>
  <w:num w:numId="16">
    <w:abstractNumId w:val="10"/>
  </w:num>
  <w:num w:numId="17">
    <w:abstractNumId w:val="27"/>
  </w:num>
  <w:num w:numId="18">
    <w:abstractNumId w:val="16"/>
  </w:num>
  <w:num w:numId="19">
    <w:abstractNumId w:val="38"/>
  </w:num>
  <w:num w:numId="20">
    <w:abstractNumId w:val="48"/>
  </w:num>
  <w:num w:numId="21">
    <w:abstractNumId w:val="22"/>
  </w:num>
  <w:num w:numId="22">
    <w:abstractNumId w:val="36"/>
  </w:num>
  <w:num w:numId="23">
    <w:abstractNumId w:val="5"/>
  </w:num>
  <w:num w:numId="24">
    <w:abstractNumId w:val="42"/>
  </w:num>
  <w:num w:numId="25">
    <w:abstractNumId w:val="24"/>
  </w:num>
  <w:num w:numId="26">
    <w:abstractNumId w:val="49"/>
  </w:num>
  <w:num w:numId="27">
    <w:abstractNumId w:val="9"/>
  </w:num>
  <w:num w:numId="28">
    <w:abstractNumId w:val="8"/>
  </w:num>
  <w:num w:numId="29">
    <w:abstractNumId w:val="30"/>
  </w:num>
  <w:num w:numId="30">
    <w:abstractNumId w:val="35"/>
  </w:num>
  <w:num w:numId="31">
    <w:abstractNumId w:val="46"/>
  </w:num>
  <w:num w:numId="32">
    <w:abstractNumId w:val="31"/>
  </w:num>
  <w:num w:numId="33">
    <w:abstractNumId w:val="0"/>
  </w:num>
  <w:num w:numId="34">
    <w:abstractNumId w:val="25"/>
  </w:num>
  <w:num w:numId="35">
    <w:abstractNumId w:val="18"/>
  </w:num>
  <w:num w:numId="36">
    <w:abstractNumId w:val="41"/>
  </w:num>
  <w:num w:numId="37">
    <w:abstractNumId w:val="39"/>
  </w:num>
  <w:num w:numId="38">
    <w:abstractNumId w:val="40"/>
  </w:num>
  <w:num w:numId="39">
    <w:abstractNumId w:val="33"/>
  </w:num>
  <w:num w:numId="40">
    <w:abstractNumId w:val="7"/>
  </w:num>
  <w:num w:numId="41">
    <w:abstractNumId w:val="44"/>
  </w:num>
  <w:num w:numId="42">
    <w:abstractNumId w:val="37"/>
  </w:num>
  <w:num w:numId="43">
    <w:abstractNumId w:val="26"/>
  </w:num>
  <w:num w:numId="44">
    <w:abstractNumId w:val="43"/>
  </w:num>
  <w:num w:numId="45">
    <w:abstractNumId w:val="11"/>
  </w:num>
  <w:num w:numId="46">
    <w:abstractNumId w:val="13"/>
  </w:num>
  <w:num w:numId="47">
    <w:abstractNumId w:val="47"/>
  </w:num>
  <w:num w:numId="48">
    <w:abstractNumId w:val="1"/>
  </w:num>
  <w:num w:numId="49">
    <w:abstractNumId w:val="20"/>
  </w:num>
  <w:num w:numId="5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4C80"/>
    <w:rsid w:val="00055914"/>
    <w:rsid w:val="0006037F"/>
    <w:rsid w:val="000618F2"/>
    <w:rsid w:val="00065CCF"/>
    <w:rsid w:val="000663A7"/>
    <w:rsid w:val="000667B5"/>
    <w:rsid w:val="00070946"/>
    <w:rsid w:val="0007518D"/>
    <w:rsid w:val="00075C41"/>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766"/>
    <w:rsid w:val="001F7516"/>
    <w:rsid w:val="00201DB7"/>
    <w:rsid w:val="0020202F"/>
    <w:rsid w:val="002024AD"/>
    <w:rsid w:val="00202586"/>
    <w:rsid w:val="002042BC"/>
    <w:rsid w:val="00204509"/>
    <w:rsid w:val="00204C0E"/>
    <w:rsid w:val="00204FEE"/>
    <w:rsid w:val="00205421"/>
    <w:rsid w:val="002123A9"/>
    <w:rsid w:val="00213C23"/>
    <w:rsid w:val="00213E7A"/>
    <w:rsid w:val="00215FA4"/>
    <w:rsid w:val="00216ABA"/>
    <w:rsid w:val="00216BA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DAA"/>
    <w:rsid w:val="00244BF1"/>
    <w:rsid w:val="002451E0"/>
    <w:rsid w:val="00250788"/>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2C6F"/>
    <w:rsid w:val="002A5D25"/>
    <w:rsid w:val="002B279F"/>
    <w:rsid w:val="002B4FA3"/>
    <w:rsid w:val="002B7025"/>
    <w:rsid w:val="002B70E8"/>
    <w:rsid w:val="002C04EF"/>
    <w:rsid w:val="002C33BC"/>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41D"/>
    <w:rsid w:val="00316C73"/>
    <w:rsid w:val="00320FFF"/>
    <w:rsid w:val="00322FA4"/>
    <w:rsid w:val="00325555"/>
    <w:rsid w:val="00327DDF"/>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52FB"/>
    <w:rsid w:val="00392009"/>
    <w:rsid w:val="00392067"/>
    <w:rsid w:val="0039336B"/>
    <w:rsid w:val="00395634"/>
    <w:rsid w:val="003A0C92"/>
    <w:rsid w:val="003A13B1"/>
    <w:rsid w:val="003A35E8"/>
    <w:rsid w:val="003A60EF"/>
    <w:rsid w:val="003A6AD2"/>
    <w:rsid w:val="003A6CA1"/>
    <w:rsid w:val="003B14AE"/>
    <w:rsid w:val="003B3B1D"/>
    <w:rsid w:val="003B40CF"/>
    <w:rsid w:val="003B531A"/>
    <w:rsid w:val="003B650D"/>
    <w:rsid w:val="003B651A"/>
    <w:rsid w:val="003B675A"/>
    <w:rsid w:val="003C194C"/>
    <w:rsid w:val="003C38C0"/>
    <w:rsid w:val="003C5060"/>
    <w:rsid w:val="003C54CF"/>
    <w:rsid w:val="003C567A"/>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E58"/>
    <w:rsid w:val="004066C0"/>
    <w:rsid w:val="00407195"/>
    <w:rsid w:val="0040736E"/>
    <w:rsid w:val="00410A74"/>
    <w:rsid w:val="0041138B"/>
    <w:rsid w:val="00413682"/>
    <w:rsid w:val="004145A0"/>
    <w:rsid w:val="0041533F"/>
    <w:rsid w:val="00417E99"/>
    <w:rsid w:val="00422333"/>
    <w:rsid w:val="004224A3"/>
    <w:rsid w:val="00423757"/>
    <w:rsid w:val="004303FC"/>
    <w:rsid w:val="004311A8"/>
    <w:rsid w:val="0043171A"/>
    <w:rsid w:val="0043230A"/>
    <w:rsid w:val="00432713"/>
    <w:rsid w:val="00432E18"/>
    <w:rsid w:val="00432EF9"/>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4651"/>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CF5"/>
    <w:rsid w:val="005610DE"/>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6405"/>
    <w:rsid w:val="00607CD0"/>
    <w:rsid w:val="00612D9B"/>
    <w:rsid w:val="006146B6"/>
    <w:rsid w:val="00615628"/>
    <w:rsid w:val="00620239"/>
    <w:rsid w:val="00620319"/>
    <w:rsid w:val="0062124F"/>
    <w:rsid w:val="00622F7D"/>
    <w:rsid w:val="00624537"/>
    <w:rsid w:val="00630643"/>
    <w:rsid w:val="006315A8"/>
    <w:rsid w:val="00633CF2"/>
    <w:rsid w:val="00634144"/>
    <w:rsid w:val="00635A56"/>
    <w:rsid w:val="006367BB"/>
    <w:rsid w:val="0064048F"/>
    <w:rsid w:val="0064222B"/>
    <w:rsid w:val="0064321B"/>
    <w:rsid w:val="00644226"/>
    <w:rsid w:val="00644DDC"/>
    <w:rsid w:val="00644F1F"/>
    <w:rsid w:val="006501E5"/>
    <w:rsid w:val="006513F2"/>
    <w:rsid w:val="006569E8"/>
    <w:rsid w:val="00657B4C"/>
    <w:rsid w:val="006619E6"/>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7A93"/>
    <w:rsid w:val="006A0ACA"/>
    <w:rsid w:val="006A3B0D"/>
    <w:rsid w:val="006A3B40"/>
    <w:rsid w:val="006A6CDE"/>
    <w:rsid w:val="006B0274"/>
    <w:rsid w:val="006B1566"/>
    <w:rsid w:val="006B1F03"/>
    <w:rsid w:val="006B54B6"/>
    <w:rsid w:val="006B6205"/>
    <w:rsid w:val="006B7115"/>
    <w:rsid w:val="006B7B66"/>
    <w:rsid w:val="006C036E"/>
    <w:rsid w:val="006C2CD0"/>
    <w:rsid w:val="006C46BD"/>
    <w:rsid w:val="006C4E35"/>
    <w:rsid w:val="006C5E13"/>
    <w:rsid w:val="006D0B50"/>
    <w:rsid w:val="006D6018"/>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5B28"/>
    <w:rsid w:val="007D5F9D"/>
    <w:rsid w:val="007E01E1"/>
    <w:rsid w:val="007E08E4"/>
    <w:rsid w:val="007E0B24"/>
    <w:rsid w:val="007E4FEF"/>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93DBA"/>
    <w:rsid w:val="008A0E3A"/>
    <w:rsid w:val="008A1880"/>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3D3E"/>
    <w:rsid w:val="008D5937"/>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1D98"/>
    <w:rsid w:val="009139E2"/>
    <w:rsid w:val="009142E7"/>
    <w:rsid w:val="00914322"/>
    <w:rsid w:val="0091441C"/>
    <w:rsid w:val="00914B95"/>
    <w:rsid w:val="0091529D"/>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3B1A"/>
    <w:rsid w:val="00964D8A"/>
    <w:rsid w:val="0096657B"/>
    <w:rsid w:val="009678B5"/>
    <w:rsid w:val="00967E81"/>
    <w:rsid w:val="0097221D"/>
    <w:rsid w:val="00972EF6"/>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BD1"/>
    <w:rsid w:val="009D5E6C"/>
    <w:rsid w:val="009D6E0F"/>
    <w:rsid w:val="009E143B"/>
    <w:rsid w:val="009E2F78"/>
    <w:rsid w:val="009E3C44"/>
    <w:rsid w:val="009E3ED2"/>
    <w:rsid w:val="009E7AF2"/>
    <w:rsid w:val="009F04C5"/>
    <w:rsid w:val="009F4F42"/>
    <w:rsid w:val="009F5C12"/>
    <w:rsid w:val="009F6C33"/>
    <w:rsid w:val="009F6F26"/>
    <w:rsid w:val="009F7118"/>
    <w:rsid w:val="009F7173"/>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3DC7"/>
    <w:rsid w:val="00A30525"/>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5C28"/>
    <w:rsid w:val="00AA5F23"/>
    <w:rsid w:val="00AB07E1"/>
    <w:rsid w:val="00AB13AB"/>
    <w:rsid w:val="00AB193E"/>
    <w:rsid w:val="00AB38D2"/>
    <w:rsid w:val="00AB57B0"/>
    <w:rsid w:val="00AB7345"/>
    <w:rsid w:val="00AC0FE4"/>
    <w:rsid w:val="00AC1C4B"/>
    <w:rsid w:val="00AC5CA9"/>
    <w:rsid w:val="00AC6E92"/>
    <w:rsid w:val="00AD1020"/>
    <w:rsid w:val="00AD335A"/>
    <w:rsid w:val="00AD4F7D"/>
    <w:rsid w:val="00AD65A5"/>
    <w:rsid w:val="00AD7786"/>
    <w:rsid w:val="00AE0BCC"/>
    <w:rsid w:val="00AE1DF1"/>
    <w:rsid w:val="00AF1C83"/>
    <w:rsid w:val="00AF3665"/>
    <w:rsid w:val="00AF5ED7"/>
    <w:rsid w:val="00B00AA0"/>
    <w:rsid w:val="00B00B80"/>
    <w:rsid w:val="00B00BE9"/>
    <w:rsid w:val="00B016FF"/>
    <w:rsid w:val="00B058E1"/>
    <w:rsid w:val="00B10CDB"/>
    <w:rsid w:val="00B12DF2"/>
    <w:rsid w:val="00B1484E"/>
    <w:rsid w:val="00B17FF6"/>
    <w:rsid w:val="00B20651"/>
    <w:rsid w:val="00B21078"/>
    <w:rsid w:val="00B233C2"/>
    <w:rsid w:val="00B264C7"/>
    <w:rsid w:val="00B334DF"/>
    <w:rsid w:val="00B37A9D"/>
    <w:rsid w:val="00B37FCA"/>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80D37"/>
    <w:rsid w:val="00C83CEC"/>
    <w:rsid w:val="00C844F1"/>
    <w:rsid w:val="00C84ECC"/>
    <w:rsid w:val="00C877B3"/>
    <w:rsid w:val="00C9225A"/>
    <w:rsid w:val="00C94208"/>
    <w:rsid w:val="00CA1F31"/>
    <w:rsid w:val="00CA2B21"/>
    <w:rsid w:val="00CA325A"/>
    <w:rsid w:val="00CA4F39"/>
    <w:rsid w:val="00CA527A"/>
    <w:rsid w:val="00CA5C28"/>
    <w:rsid w:val="00CA6412"/>
    <w:rsid w:val="00CA71CF"/>
    <w:rsid w:val="00CA7801"/>
    <w:rsid w:val="00CB1B51"/>
    <w:rsid w:val="00CC0289"/>
    <w:rsid w:val="00CC2DDD"/>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FBD"/>
    <w:rsid w:val="00D171A8"/>
    <w:rsid w:val="00D177DB"/>
    <w:rsid w:val="00D20BC8"/>
    <w:rsid w:val="00D21066"/>
    <w:rsid w:val="00D22269"/>
    <w:rsid w:val="00D25150"/>
    <w:rsid w:val="00D324A7"/>
    <w:rsid w:val="00D337B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6DD"/>
    <w:rsid w:val="00D90E52"/>
    <w:rsid w:val="00D929DD"/>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6D2"/>
    <w:rsid w:val="00DD1EC6"/>
    <w:rsid w:val="00DD2400"/>
    <w:rsid w:val="00DD3019"/>
    <w:rsid w:val="00DD610C"/>
    <w:rsid w:val="00DD67FA"/>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62D9"/>
    <w:rsid w:val="00E1713F"/>
    <w:rsid w:val="00E24A92"/>
    <w:rsid w:val="00E2633A"/>
    <w:rsid w:val="00E33063"/>
    <w:rsid w:val="00E340A0"/>
    <w:rsid w:val="00E3463C"/>
    <w:rsid w:val="00E3502F"/>
    <w:rsid w:val="00E355F6"/>
    <w:rsid w:val="00E35BB0"/>
    <w:rsid w:val="00E361ED"/>
    <w:rsid w:val="00E36AA7"/>
    <w:rsid w:val="00E407E1"/>
    <w:rsid w:val="00E453BD"/>
    <w:rsid w:val="00E467E2"/>
    <w:rsid w:val="00E50E64"/>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3A4"/>
    <w:rsid w:val="00F231D4"/>
    <w:rsid w:val="00F23629"/>
    <w:rsid w:val="00F239B8"/>
    <w:rsid w:val="00F24E83"/>
    <w:rsid w:val="00F252E2"/>
    <w:rsid w:val="00F25E5F"/>
    <w:rsid w:val="00F26DED"/>
    <w:rsid w:val="00F27ADC"/>
    <w:rsid w:val="00F3107A"/>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CBE"/>
    <w:rsid w:val="00F55E83"/>
    <w:rsid w:val="00F56296"/>
    <w:rsid w:val="00F63FBD"/>
    <w:rsid w:val="00F6594C"/>
    <w:rsid w:val="00F668A4"/>
    <w:rsid w:val="00F71C69"/>
    <w:rsid w:val="00F72155"/>
    <w:rsid w:val="00F73390"/>
    <w:rsid w:val="00F756E6"/>
    <w:rsid w:val="00F77B80"/>
    <w:rsid w:val="00F83860"/>
    <w:rsid w:val="00F8450D"/>
    <w:rsid w:val="00F85394"/>
    <w:rsid w:val="00F8579F"/>
    <w:rsid w:val="00F85CC1"/>
    <w:rsid w:val="00F92779"/>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8</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27</cp:revision>
  <cp:lastPrinted>2020-10-06T20:50:00Z</cp:lastPrinted>
  <dcterms:created xsi:type="dcterms:W3CDTF">2021-04-26T15:44:00Z</dcterms:created>
  <dcterms:modified xsi:type="dcterms:W3CDTF">2021-04-30T16:50:00Z</dcterms:modified>
</cp:coreProperties>
</file>